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ff5"/>
        <w:tblW w:w="9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855"/>
      </w:tblGrid>
      <w:tr w:rsidR="00A818A9" w:rsidRPr="00DD11C9" w14:paraId="7489D699" w14:textId="77777777">
        <w:tc>
          <w:tcPr>
            <w:tcW w:w="509" w:type="dxa"/>
          </w:tcPr>
          <w:p w14:paraId="657DC625" w14:textId="77777777" w:rsidR="00A818A9" w:rsidRPr="00DD11C9" w:rsidRDefault="00476986">
            <w:pPr>
              <w:pStyle w:val="afffe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ICS</w:t>
            </w:r>
          </w:p>
        </w:tc>
        <w:tc>
          <w:tcPr>
            <w:tcW w:w="8855" w:type="dxa"/>
          </w:tcPr>
          <w:p w14:paraId="25276CE8" w14:textId="77777777" w:rsidR="00A818A9" w:rsidRPr="00DD11C9" w:rsidRDefault="00917E73">
            <w:pPr>
              <w:pStyle w:val="afffe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ind w:left="3"/>
              <w:jc w:val="both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 w:rsidR="00476986"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r>
            <w:r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fldChar w:fldCharType="separate"/>
            </w:r>
            <w:r w:rsidR="00476986"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67.260</w:t>
            </w:r>
            <w:r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fldChar w:fldCharType="end"/>
            </w:r>
            <w:bookmarkEnd w:id="0"/>
          </w:p>
        </w:tc>
      </w:tr>
      <w:tr w:rsidR="00A818A9" w:rsidRPr="00DD11C9" w14:paraId="6FD3DC8B" w14:textId="77777777">
        <w:tc>
          <w:tcPr>
            <w:tcW w:w="509" w:type="dxa"/>
          </w:tcPr>
          <w:p w14:paraId="66FA8F03" w14:textId="56E4FFE3" w:rsidR="00A818A9" w:rsidRPr="00DD11C9" w:rsidRDefault="00476986">
            <w:pPr>
              <w:pStyle w:val="afffe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 xml:space="preserve">CCS </w:t>
            </w:r>
          </w:p>
        </w:tc>
        <w:tc>
          <w:tcPr>
            <w:tcW w:w="8855" w:type="dxa"/>
          </w:tcPr>
          <w:p w14:paraId="0C0E302D" w14:textId="77777777" w:rsidR="00A818A9" w:rsidRPr="00DD11C9" w:rsidRDefault="00917E73">
            <w:pPr>
              <w:pStyle w:val="afffe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1" w:name="CSDN"/>
            <w:r w:rsidR="00476986"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r>
            <w:r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fldChar w:fldCharType="separate"/>
            </w:r>
            <w:r w:rsidR="00476986"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X 99</w:t>
            </w:r>
            <w:r w:rsidRPr="00DD11C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fldChar w:fldCharType="end"/>
            </w:r>
            <w:bookmarkEnd w:id="1"/>
          </w:p>
          <w:p w14:paraId="354D416E" w14:textId="3BA61785" w:rsidR="000B70B8" w:rsidRPr="00DD11C9" w:rsidRDefault="000B70B8">
            <w:pPr>
              <w:pStyle w:val="afffe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</w:tr>
    </w:tbl>
    <w:tbl>
      <w:tblPr>
        <w:tblStyle w:val="affff5"/>
        <w:tblpPr w:leftFromText="181" w:rightFromText="181" w:horzAnchor="margin" w:tblpX="3857" w:tblpY="5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</w:tblGrid>
      <w:tr w:rsidR="00A818A9" w:rsidRPr="00DD11C9" w14:paraId="55C1AF61" w14:textId="77777777">
        <w:trPr>
          <w:trHeight w:val="1128"/>
        </w:trPr>
        <w:tc>
          <w:tcPr>
            <w:tcW w:w="4990" w:type="dxa"/>
          </w:tcPr>
          <w:bookmarkStart w:id="2" w:name="_Hlk26473981"/>
          <w:p w14:paraId="2DC0BA8E" w14:textId="77777777" w:rsidR="00A818A9" w:rsidRPr="00DD11C9" w:rsidRDefault="00917E73">
            <w:pPr>
              <w:pStyle w:val="affffe"/>
              <w:framePr w:w="0" w:hRule="auto" w:wrap="auto" w:hAnchor="text" w:xAlign="left" w:yAlign="inline" w:anchorLock="0"/>
              <w:ind w:firstLine="420"/>
              <w:rPr>
                <w:color w:val="000000" w:themeColor="text1"/>
              </w:rPr>
            </w:pPr>
            <w:r w:rsidRPr="00DD11C9">
              <w:rPr>
                <w:color w:val="000000" w:themeColor="text1"/>
              </w:rPr>
              <w:fldChar w:fldCharType="begin">
                <w:ffData>
                  <w:name w:val="c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c1"/>
            <w:r w:rsidR="00476986" w:rsidRPr="00DD11C9">
              <w:rPr>
                <w:color w:val="000000" w:themeColor="text1"/>
              </w:rPr>
              <w:instrText xml:space="preserve"> FORMTEXT </w:instrText>
            </w:r>
            <w:r w:rsidRPr="00DD11C9">
              <w:rPr>
                <w:color w:val="000000" w:themeColor="text1"/>
              </w:rPr>
            </w:r>
            <w:r w:rsidRPr="00DD11C9">
              <w:rPr>
                <w:color w:val="000000" w:themeColor="text1"/>
              </w:rPr>
              <w:fldChar w:fldCharType="separate"/>
            </w:r>
            <w:r w:rsidR="00476986" w:rsidRPr="00DD11C9">
              <w:rPr>
                <w:color w:val="000000" w:themeColor="text1"/>
              </w:rPr>
              <w:t>JB</w:t>
            </w:r>
            <w:r w:rsidRPr="00DD11C9">
              <w:rPr>
                <w:color w:val="000000" w:themeColor="text1"/>
              </w:rPr>
              <w:fldChar w:fldCharType="end"/>
            </w:r>
            <w:bookmarkEnd w:id="3"/>
          </w:p>
        </w:tc>
      </w:tr>
    </w:tbl>
    <w:p w14:paraId="0271F542" w14:textId="77777777" w:rsidR="00A818A9" w:rsidRPr="00DD11C9" w:rsidRDefault="00476986">
      <w:pPr>
        <w:pStyle w:val="afffff"/>
        <w:framePr w:w="9639" w:h="624" w:hRule="exact" w:hSpace="181" w:vSpace="181" w:wrap="around" w:hAnchor="page" w:x="1305" w:y="2269"/>
        <w:rPr>
          <w:rFonts w:ascii="Times New Roman" w:eastAsia="黑体"/>
          <w:b w:val="0"/>
          <w:bCs w:val="0"/>
          <w:color w:val="000000" w:themeColor="text1"/>
          <w:w w:val="100"/>
          <w:sz w:val="48"/>
          <w:szCs w:val="48"/>
        </w:rPr>
      </w:pPr>
      <w:r w:rsidRPr="00DD11C9">
        <w:rPr>
          <w:rFonts w:ascii="Times New Roman" w:eastAsia="黑体"/>
          <w:b w:val="0"/>
          <w:bCs w:val="0"/>
          <w:color w:val="000000" w:themeColor="text1"/>
          <w:w w:val="100"/>
          <w:sz w:val="48"/>
          <w:szCs w:val="48"/>
        </w:rPr>
        <w:t>中华人民共和国</w:t>
      </w:r>
      <w:r w:rsidR="00917E73" w:rsidRPr="00DD11C9">
        <w:rPr>
          <w:rFonts w:ascii="Times New Roman" w:eastAsia="黑体"/>
          <w:b w:val="0"/>
          <w:bCs w:val="0"/>
          <w:color w:val="000000" w:themeColor="text1"/>
          <w:w w:val="100"/>
          <w:sz w:val="48"/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4" w:name="c2"/>
      <w:r w:rsidRPr="00DD11C9">
        <w:rPr>
          <w:rFonts w:ascii="Times New Roman" w:eastAsia="黑体"/>
          <w:b w:val="0"/>
          <w:bCs w:val="0"/>
          <w:color w:val="000000" w:themeColor="text1"/>
          <w:w w:val="100"/>
          <w:sz w:val="48"/>
        </w:rPr>
        <w:instrText xml:space="preserve"> FORMTEXT </w:instrText>
      </w:r>
      <w:r w:rsidR="00917E73" w:rsidRPr="00DD11C9">
        <w:rPr>
          <w:rFonts w:ascii="Times New Roman" w:eastAsia="黑体"/>
          <w:b w:val="0"/>
          <w:bCs w:val="0"/>
          <w:color w:val="000000" w:themeColor="text1"/>
          <w:w w:val="100"/>
          <w:sz w:val="48"/>
        </w:rPr>
      </w:r>
      <w:r w:rsidR="00917E73" w:rsidRPr="00DD11C9">
        <w:rPr>
          <w:rFonts w:ascii="Times New Roman" w:eastAsia="黑体"/>
          <w:b w:val="0"/>
          <w:bCs w:val="0"/>
          <w:color w:val="000000" w:themeColor="text1"/>
          <w:w w:val="100"/>
          <w:sz w:val="48"/>
        </w:rPr>
        <w:fldChar w:fldCharType="separate"/>
      </w:r>
      <w:r w:rsidRPr="00DD11C9">
        <w:rPr>
          <w:rFonts w:ascii="Times New Roman" w:eastAsia="黑体"/>
          <w:b w:val="0"/>
          <w:bCs w:val="0"/>
          <w:color w:val="000000" w:themeColor="text1"/>
          <w:w w:val="100"/>
          <w:sz w:val="48"/>
        </w:rPr>
        <w:t>机械</w:t>
      </w:r>
      <w:r w:rsidR="00917E73" w:rsidRPr="00DD11C9">
        <w:rPr>
          <w:rFonts w:ascii="Times New Roman" w:eastAsia="黑体"/>
          <w:b w:val="0"/>
          <w:bCs w:val="0"/>
          <w:color w:val="000000" w:themeColor="text1"/>
          <w:w w:val="100"/>
          <w:sz w:val="48"/>
        </w:rPr>
        <w:fldChar w:fldCharType="end"/>
      </w:r>
      <w:bookmarkEnd w:id="4"/>
      <w:r w:rsidRPr="00DD11C9">
        <w:rPr>
          <w:rFonts w:ascii="Times New Roman" w:eastAsia="黑体"/>
          <w:b w:val="0"/>
          <w:bCs w:val="0"/>
          <w:color w:val="000000" w:themeColor="text1"/>
          <w:w w:val="100"/>
          <w:sz w:val="48"/>
          <w:szCs w:val="48"/>
        </w:rPr>
        <w:t>行业标准</w:t>
      </w:r>
    </w:p>
    <w:bookmarkEnd w:id="2"/>
    <w:p w14:paraId="68DA905C" w14:textId="3CD538BA" w:rsidR="00A818A9" w:rsidRPr="00DD11C9" w:rsidRDefault="00917E73">
      <w:pPr>
        <w:pStyle w:val="affffffffff8"/>
        <w:framePr w:wrap="auto"/>
        <w:rPr>
          <w:rFonts w:ascii="Times New Roman"/>
          <w:color w:val="000000" w:themeColor="text1"/>
          <w:lang w:val="fr-FR"/>
        </w:rPr>
      </w:pPr>
      <w:r w:rsidRPr="00DD11C9">
        <w:rPr>
          <w:rFonts w:ascii="Times New Roman"/>
          <w:color w:val="000000" w:themeColor="text1"/>
        </w:rPr>
        <w:fldChar w:fldCharType="begin">
          <w:ffData>
            <w:name w:val="文字1"/>
            <w:enabled/>
            <w:calcOnExit w:val="0"/>
            <w:textInput>
              <w:default w:val="XX/T"/>
            </w:textInput>
          </w:ffData>
        </w:fldChar>
      </w:r>
      <w:bookmarkStart w:id="5" w:name="文字1"/>
      <w:r w:rsidR="00476986" w:rsidRPr="00DD11C9">
        <w:rPr>
          <w:rFonts w:ascii="Times New Roman"/>
          <w:color w:val="000000" w:themeColor="text1"/>
          <w:lang w:val="fr-FR"/>
        </w:rPr>
        <w:instrText xml:space="preserve"> FORMTEXT </w:instrText>
      </w:r>
      <w:r w:rsidRPr="00DD11C9">
        <w:rPr>
          <w:rFonts w:ascii="Times New Roman"/>
          <w:color w:val="000000" w:themeColor="text1"/>
        </w:rPr>
      </w:r>
      <w:r w:rsidRPr="00DD11C9">
        <w:rPr>
          <w:rFonts w:ascii="Times New Roman"/>
          <w:color w:val="000000" w:themeColor="text1"/>
        </w:rPr>
        <w:fldChar w:fldCharType="separate"/>
      </w:r>
      <w:r w:rsidR="00476986" w:rsidRPr="00DD11C9">
        <w:rPr>
          <w:rFonts w:ascii="Times New Roman"/>
          <w:color w:val="000000" w:themeColor="text1"/>
          <w:lang w:val="fr-FR"/>
        </w:rPr>
        <w:t>JB/T</w:t>
      </w:r>
      <w:r w:rsidRPr="00DD11C9">
        <w:rPr>
          <w:rFonts w:ascii="Times New Roman"/>
          <w:color w:val="000000" w:themeColor="text1"/>
        </w:rPr>
        <w:fldChar w:fldCharType="end"/>
      </w:r>
      <w:bookmarkEnd w:id="5"/>
      <w:r w:rsidR="00A85713" w:rsidRPr="00DD11C9">
        <w:rPr>
          <w:rFonts w:ascii="Times New Roman"/>
          <w:color w:val="000000" w:themeColor="text1"/>
        </w:rPr>
        <w:t xml:space="preserve"> </w:t>
      </w:r>
      <w:r w:rsidR="008C17C2" w:rsidRPr="00DD11C9">
        <w:rPr>
          <w:rFonts w:ascii="Times New Roman" w:eastAsia="仿宋"/>
          <w:color w:val="C00000"/>
        </w:rPr>
        <w:t>XXXX</w:t>
      </w:r>
      <w:r w:rsidR="00476986" w:rsidRPr="00DD11C9">
        <w:rPr>
          <w:rFonts w:ascii="Times New Roman"/>
          <w:color w:val="000000" w:themeColor="text1"/>
          <w:lang w:val="fr-FR"/>
        </w:rPr>
        <w:t>—</w:t>
      </w:r>
      <w:r w:rsidRPr="00DD11C9">
        <w:rPr>
          <w:rFonts w:ascii="Times New Roman"/>
          <w:color w:val="000000" w:themeColor="text1"/>
        </w:rP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6" w:name="NSTD_CODE_B"/>
      <w:r w:rsidR="00476986" w:rsidRPr="00DD11C9">
        <w:rPr>
          <w:rFonts w:ascii="Times New Roman"/>
          <w:color w:val="000000" w:themeColor="text1"/>
          <w:lang w:val="fr-FR"/>
        </w:rPr>
        <w:instrText xml:space="preserve"> FORMTEXT </w:instrText>
      </w:r>
      <w:r w:rsidRPr="00DD11C9">
        <w:rPr>
          <w:rFonts w:ascii="Times New Roman"/>
          <w:color w:val="000000" w:themeColor="text1"/>
        </w:rPr>
      </w:r>
      <w:r w:rsidRPr="00DD11C9">
        <w:rPr>
          <w:rFonts w:ascii="Times New Roman"/>
          <w:color w:val="000000" w:themeColor="text1"/>
        </w:rPr>
        <w:fldChar w:fldCharType="separate"/>
      </w:r>
      <w:r w:rsidR="00476986" w:rsidRPr="00DD11C9">
        <w:rPr>
          <w:rFonts w:ascii="Times New Roman"/>
          <w:color w:val="000000" w:themeColor="text1"/>
          <w:lang w:val="fr-FR"/>
        </w:rPr>
        <w:t>XXXX</w:t>
      </w:r>
      <w:r w:rsidRPr="00DD11C9">
        <w:rPr>
          <w:rFonts w:ascii="Times New Roman"/>
          <w:color w:val="000000" w:themeColor="text1"/>
        </w:rPr>
        <w:fldChar w:fldCharType="end"/>
      </w:r>
      <w:bookmarkEnd w:id="6"/>
    </w:p>
    <w:p w14:paraId="08DB4EC4" w14:textId="02C67B5C" w:rsidR="00A818A9" w:rsidRPr="00DD11C9" w:rsidRDefault="008C17C2">
      <w:pPr>
        <w:spacing w:line="240" w:lineRule="auto"/>
        <w:rPr>
          <w:rFonts w:ascii="Times New Roman" w:eastAsia="黑体" w:hAnsi="Times New Roman"/>
          <w:color w:val="000000" w:themeColor="text1"/>
          <w:kern w:val="0"/>
          <w:sz w:val="10"/>
          <w:szCs w:val="10"/>
          <w:lang w:val="fr-FR"/>
        </w:rPr>
      </w:pPr>
      <w:r w:rsidRPr="00DD11C9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0" wp14:anchorId="4DCA42F3" wp14:editId="5F8169D8">
                <wp:simplePos x="0" y="0"/>
                <wp:positionH relativeFrom="page">
                  <wp:posOffset>900430</wp:posOffset>
                </wp:positionH>
                <wp:positionV relativeFrom="page">
                  <wp:posOffset>2700654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E283B" id="直接连接符 7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9pt,212.65pt" to="552.8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" o:allowoverlap="f">
                <w10:wrap anchorx="page" anchory="page"/>
              </v:line>
            </w:pict>
          </mc:Fallback>
        </mc:AlternateContent>
      </w:r>
    </w:p>
    <w:p w14:paraId="60697843" w14:textId="77777777" w:rsidR="00A818A9" w:rsidRPr="00DD11C9" w:rsidRDefault="00A818A9">
      <w:pPr>
        <w:pStyle w:val="afffff"/>
        <w:framePr w:w="9639" w:h="6976" w:hRule="exact" w:hSpace="0" w:vSpace="0" w:wrap="around" w:hAnchor="page" w:y="6408"/>
        <w:jc w:val="center"/>
        <w:rPr>
          <w:rFonts w:ascii="Times New Roman" w:eastAsia="黑体"/>
          <w:b w:val="0"/>
          <w:bCs w:val="0"/>
          <w:color w:val="000000" w:themeColor="text1"/>
          <w:w w:val="100"/>
          <w:lang w:val="fr-FR"/>
        </w:rPr>
      </w:pPr>
    </w:p>
    <w:p w14:paraId="493791FC" w14:textId="55EE04FB" w:rsidR="00A818A9" w:rsidRPr="00DD11C9" w:rsidRDefault="008C17C2">
      <w:pPr>
        <w:pStyle w:val="affffffffffa"/>
        <w:framePr w:h="6974" w:hRule="exact" w:wrap="around" w:x="1419" w:anchorLock="1"/>
        <w:rPr>
          <w:rFonts w:ascii="Times New Roman" w:hAnsi="Times New Roman"/>
          <w:color w:val="000000" w:themeColor="text1"/>
        </w:rPr>
      </w:pPr>
      <w:r w:rsidRPr="00DD11C9">
        <w:rPr>
          <w:rFonts w:ascii="Times New Roman" w:hAnsi="Times New Roman"/>
          <w:color w:val="000000" w:themeColor="text1"/>
        </w:rPr>
        <w:t>挂面称量机</w:t>
      </w:r>
    </w:p>
    <w:p w14:paraId="73E83CBF" w14:textId="77777777" w:rsidR="00A818A9" w:rsidRPr="00DD11C9" w:rsidRDefault="00A818A9">
      <w:pPr>
        <w:framePr w:w="9639" w:h="6974" w:hRule="exact" w:wrap="around" w:vAnchor="page" w:hAnchor="page" w:x="1419" w:y="6408" w:anchorLock="1"/>
        <w:ind w:left="-1418"/>
        <w:rPr>
          <w:rFonts w:ascii="Times New Roman" w:hAnsi="Times New Roman"/>
          <w:color w:val="000000" w:themeColor="text1"/>
          <w:lang w:val="fr-FR"/>
        </w:rPr>
      </w:pPr>
    </w:p>
    <w:p w14:paraId="2F2C02A2" w14:textId="06007003" w:rsidR="00A818A9" w:rsidRPr="00DD11C9" w:rsidRDefault="000B70B8" w:rsidP="000B70B8">
      <w:pPr>
        <w:framePr w:w="9639" w:h="6974" w:hRule="exact" w:wrap="around" w:vAnchor="page" w:hAnchor="page" w:x="1419" w:y="6408" w:anchorLock="1"/>
        <w:spacing w:line="760" w:lineRule="exact"/>
        <w:ind w:left="-1418"/>
        <w:jc w:val="center"/>
        <w:rPr>
          <w:rFonts w:ascii="Times New Roman" w:eastAsia="黑体" w:hAnsi="Times New Roman"/>
          <w:color w:val="000000" w:themeColor="text1"/>
          <w:szCs w:val="28"/>
          <w:lang w:val="fr-FR"/>
        </w:rPr>
      </w:pPr>
      <w:r w:rsidRPr="00DD11C9">
        <w:rPr>
          <w:rFonts w:ascii="Times New Roman" w:eastAsia="黑体" w:hAnsi="Times New Roman"/>
          <w:color w:val="000000" w:themeColor="text1"/>
          <w:kern w:val="0"/>
          <w:sz w:val="28"/>
          <w:szCs w:val="28"/>
        </w:rPr>
        <w:t xml:space="preserve">           </w:t>
      </w:r>
      <w:r w:rsidR="008C17C2" w:rsidRPr="00DD11C9">
        <w:rPr>
          <w:rFonts w:ascii="Times New Roman" w:eastAsia="黑体" w:hAnsi="Times New Roman"/>
          <w:color w:val="000000" w:themeColor="text1"/>
          <w:kern w:val="0"/>
          <w:sz w:val="28"/>
          <w:szCs w:val="28"/>
        </w:rPr>
        <w:t>Dried noodle weighing machine</w:t>
      </w:r>
      <w:r w:rsidRPr="00DD11C9">
        <w:rPr>
          <w:rFonts w:ascii="Times New Roman" w:eastAsia="黑体" w:hAnsi="Times New Roman"/>
          <w:color w:val="000000" w:themeColor="text1"/>
          <w:kern w:val="0"/>
          <w:sz w:val="28"/>
          <w:szCs w:val="28"/>
        </w:rPr>
        <w:t xml:space="preserve">  </w:t>
      </w:r>
    </w:p>
    <w:p w14:paraId="466DC15D" w14:textId="3736FDD2" w:rsidR="00A818A9" w:rsidRPr="00DD11C9" w:rsidRDefault="003C1F26">
      <w:pPr>
        <w:pStyle w:val="afffffffd"/>
        <w:framePr w:w="9639" w:h="6974" w:hRule="exact" w:wrap="around" w:vAnchor="page" w:hAnchor="page" w:x="1419" w:y="6408" w:anchorLock="1"/>
        <w:spacing w:before="440" w:after="160"/>
        <w:textAlignment w:val="bottom"/>
        <w:rPr>
          <w:color w:val="000000" w:themeColor="text1"/>
          <w:szCs w:val="28"/>
        </w:rPr>
      </w:pPr>
      <w:r w:rsidRPr="00DD11C9">
        <w:rPr>
          <w:color w:val="000000" w:themeColor="text1"/>
          <w:szCs w:val="28"/>
        </w:rPr>
        <w:t>（</w:t>
      </w:r>
      <w:r w:rsidR="00CD0C41" w:rsidRPr="00DD11C9">
        <w:rPr>
          <w:color w:val="000000" w:themeColor="text1"/>
          <w:szCs w:val="28"/>
        </w:rPr>
        <w:t>征求意见</w:t>
      </w:r>
      <w:r w:rsidRPr="00DD11C9">
        <w:rPr>
          <w:color w:val="000000" w:themeColor="text1"/>
          <w:szCs w:val="28"/>
        </w:rPr>
        <w:t>稿）</w:t>
      </w:r>
      <w:r w:rsidRPr="00DD11C9">
        <w:rPr>
          <w:color w:val="000000" w:themeColor="text1"/>
          <w:szCs w:val="28"/>
        </w:rPr>
        <w:fldChar w:fldCharType="begin">
          <w:ffData>
            <w:name w:val="下拉1"/>
            <w:enabled/>
            <w:calcOnExit w:val="0"/>
            <w:ddList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7" w:name="下拉1"/>
      <w:r w:rsidRPr="00DD11C9">
        <w:rPr>
          <w:color w:val="000000" w:themeColor="text1"/>
          <w:szCs w:val="28"/>
        </w:rPr>
        <w:instrText xml:space="preserve"> FORMDROPDOWN </w:instrText>
      </w:r>
      <w:r w:rsidR="00FF7294" w:rsidRPr="00DD11C9">
        <w:rPr>
          <w:color w:val="000000" w:themeColor="text1"/>
          <w:szCs w:val="28"/>
        </w:rPr>
      </w:r>
      <w:r w:rsidR="00FF7294" w:rsidRPr="00DD11C9">
        <w:rPr>
          <w:color w:val="000000" w:themeColor="text1"/>
          <w:szCs w:val="28"/>
        </w:rPr>
        <w:fldChar w:fldCharType="separate"/>
      </w:r>
      <w:r w:rsidRPr="00DD11C9">
        <w:rPr>
          <w:color w:val="000000" w:themeColor="text1"/>
          <w:szCs w:val="28"/>
        </w:rPr>
        <w:fldChar w:fldCharType="end"/>
      </w:r>
      <w:bookmarkEnd w:id="7"/>
    </w:p>
    <w:p w14:paraId="7B9FF5AE" w14:textId="77777777" w:rsidR="00A818A9" w:rsidRPr="00DD11C9" w:rsidRDefault="00A818A9" w:rsidP="00917E73">
      <w:pPr>
        <w:pStyle w:val="afffffffd"/>
        <w:framePr w:w="9639" w:h="6974" w:hRule="exact" w:wrap="around" w:vAnchor="page" w:hAnchor="page" w:x="1419" w:y="6408" w:anchorLock="1"/>
        <w:spacing w:beforeLines="300" w:before="720" w:afterLines="30" w:after="72" w:line="240" w:lineRule="auto"/>
        <w:textAlignment w:val="bottom"/>
        <w:rPr>
          <w:color w:val="000000" w:themeColor="text1"/>
          <w:szCs w:val="28"/>
        </w:rPr>
      </w:pPr>
    </w:p>
    <w:p w14:paraId="42A11FCD" w14:textId="0BE8C579" w:rsidR="00A818A9" w:rsidRPr="00DD11C9" w:rsidRDefault="009E25E1" w:rsidP="00917E73">
      <w:pPr>
        <w:pStyle w:val="afff8"/>
        <w:framePr w:w="9639" w:h="6974" w:hRule="exact" w:wrap="around" w:vAnchor="page" w:hAnchor="page" w:x="1419" w:y="6408" w:anchorLock="1"/>
        <w:spacing w:beforeLines="100" w:before="240"/>
        <w:ind w:firstLine="482"/>
        <w:jc w:val="center"/>
        <w:rPr>
          <w:rFonts w:ascii="Times New Roman" w:hAnsi="Times New Roman"/>
          <w:sz w:val="28"/>
          <w:szCs w:val="28"/>
        </w:rPr>
      </w:pPr>
      <w:r w:rsidRPr="00DD11C9">
        <w:rPr>
          <w:rFonts w:ascii="Times New Roman" w:hAnsi="Times New Roman"/>
          <w:sz w:val="28"/>
          <w:szCs w:val="28"/>
        </w:rPr>
        <w:t xml:space="preserve"> </w:t>
      </w:r>
    </w:p>
    <w:p w14:paraId="3A4DE499" w14:textId="77777777" w:rsidR="00A818A9" w:rsidRPr="00DD11C9" w:rsidRDefault="00A818A9" w:rsidP="00917E73">
      <w:pPr>
        <w:pStyle w:val="afffffffd"/>
        <w:framePr w:w="9639" w:h="6974" w:hRule="exact" w:wrap="around" w:vAnchor="page" w:hAnchor="page" w:x="1419" w:y="6408" w:anchorLock="1"/>
        <w:spacing w:beforeLines="300" w:before="720" w:afterLines="30" w:after="72" w:line="240" w:lineRule="auto"/>
        <w:textAlignment w:val="bottom"/>
        <w:rPr>
          <w:b/>
          <w:color w:val="000000" w:themeColor="text1"/>
          <w:sz w:val="21"/>
          <w:szCs w:val="28"/>
        </w:rPr>
      </w:pPr>
    </w:p>
    <w:p w14:paraId="5947955A" w14:textId="77777777" w:rsidR="00A818A9" w:rsidRPr="00DD11C9" w:rsidRDefault="00917E73" w:rsidP="00917E73">
      <w:pPr>
        <w:pStyle w:val="afffffffd"/>
        <w:framePr w:w="9639" w:h="6974" w:hRule="exact" w:wrap="around" w:vAnchor="page" w:hAnchor="page" w:x="1419" w:y="6408" w:anchorLock="1"/>
        <w:spacing w:beforeLines="300" w:before="720" w:afterLines="30" w:after="72" w:line="240" w:lineRule="auto"/>
        <w:textAlignment w:val="bottom"/>
        <w:rPr>
          <w:b/>
          <w:color w:val="000000" w:themeColor="text1"/>
          <w:sz w:val="21"/>
          <w:szCs w:val="28"/>
        </w:rPr>
      </w:pPr>
      <w:r w:rsidRPr="00DD11C9">
        <w:rPr>
          <w:b/>
          <w:color w:val="000000" w:themeColor="text1"/>
          <w:sz w:val="21"/>
          <w:szCs w:val="28"/>
        </w:rPr>
        <w:fldChar w:fldCharType="begin">
          <w:ffData>
            <w:name w:val="下拉2"/>
            <w:enabled/>
            <w:calcOnExit w:val="0"/>
            <w:ddList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8" w:name="下拉2"/>
      <w:r w:rsidR="00476986" w:rsidRPr="00DD11C9">
        <w:rPr>
          <w:b/>
          <w:color w:val="000000" w:themeColor="text1"/>
          <w:sz w:val="21"/>
          <w:szCs w:val="28"/>
        </w:rPr>
        <w:instrText xml:space="preserve"> FORMDROPDOWN </w:instrText>
      </w:r>
      <w:r w:rsidR="00FF7294" w:rsidRPr="00DD11C9">
        <w:rPr>
          <w:b/>
          <w:color w:val="000000" w:themeColor="text1"/>
          <w:sz w:val="21"/>
          <w:szCs w:val="28"/>
        </w:rPr>
      </w:r>
      <w:r w:rsidR="00FF7294" w:rsidRPr="00DD11C9">
        <w:rPr>
          <w:b/>
          <w:color w:val="000000" w:themeColor="text1"/>
          <w:sz w:val="21"/>
          <w:szCs w:val="28"/>
        </w:rPr>
        <w:fldChar w:fldCharType="separate"/>
      </w:r>
      <w:r w:rsidRPr="00DD11C9">
        <w:rPr>
          <w:b/>
          <w:color w:val="000000" w:themeColor="text1"/>
          <w:sz w:val="21"/>
          <w:szCs w:val="28"/>
        </w:rPr>
        <w:fldChar w:fldCharType="end"/>
      </w:r>
      <w:bookmarkEnd w:id="8"/>
    </w:p>
    <w:p w14:paraId="2A397A62" w14:textId="77777777" w:rsidR="00A818A9" w:rsidRPr="00DD11C9" w:rsidRDefault="00917E73">
      <w:pPr>
        <w:pStyle w:val="affffffffff6"/>
        <w:framePr w:wrap="around" w:y="14176"/>
        <w:rPr>
          <w:color w:val="000000" w:themeColor="text1"/>
        </w:rPr>
      </w:pPr>
      <w:r w:rsidRPr="00DD11C9">
        <w:rPr>
          <w:color w:val="000000" w:themeColor="text1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9" w:name="PLSH_DATE_Y"/>
      <w:r w:rsidR="00476986" w:rsidRPr="00DD11C9">
        <w:rPr>
          <w:color w:val="000000" w:themeColor="text1"/>
        </w:rPr>
        <w:instrText xml:space="preserve"> FORMTEXT </w:instrText>
      </w:r>
      <w:r w:rsidRPr="00DD11C9">
        <w:rPr>
          <w:color w:val="000000" w:themeColor="text1"/>
        </w:rPr>
      </w:r>
      <w:r w:rsidRPr="00DD11C9">
        <w:rPr>
          <w:color w:val="000000" w:themeColor="text1"/>
        </w:rPr>
        <w:fldChar w:fldCharType="separate"/>
      </w:r>
      <w:r w:rsidR="00476986" w:rsidRPr="00DD11C9">
        <w:rPr>
          <w:color w:val="000000" w:themeColor="text1"/>
        </w:rPr>
        <w:t>XXXX</w:t>
      </w:r>
      <w:r w:rsidRPr="00DD11C9">
        <w:rPr>
          <w:color w:val="000000" w:themeColor="text1"/>
        </w:rPr>
        <w:fldChar w:fldCharType="end"/>
      </w:r>
      <w:bookmarkEnd w:id="9"/>
      <w:r w:rsidR="00476986" w:rsidRPr="00DD11C9">
        <w:rPr>
          <w:color w:val="000000" w:themeColor="text1"/>
        </w:rPr>
        <w:t>-</w:t>
      </w:r>
      <w:r w:rsidRPr="00DD11C9">
        <w:rPr>
          <w:color w:val="000000" w:themeColor="text1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0" w:name="PLSH_DATE_M"/>
      <w:r w:rsidR="00476986" w:rsidRPr="00DD11C9">
        <w:rPr>
          <w:color w:val="000000" w:themeColor="text1"/>
        </w:rPr>
        <w:instrText xml:space="preserve"> FORMTEXT </w:instrText>
      </w:r>
      <w:r w:rsidRPr="00DD11C9">
        <w:rPr>
          <w:color w:val="000000" w:themeColor="text1"/>
        </w:rPr>
      </w:r>
      <w:r w:rsidRPr="00DD11C9">
        <w:rPr>
          <w:color w:val="000000" w:themeColor="text1"/>
        </w:rPr>
        <w:fldChar w:fldCharType="separate"/>
      </w:r>
      <w:r w:rsidR="00476986" w:rsidRPr="00DD11C9">
        <w:rPr>
          <w:color w:val="000000" w:themeColor="text1"/>
        </w:rPr>
        <w:t>XX</w:t>
      </w:r>
      <w:r w:rsidRPr="00DD11C9">
        <w:rPr>
          <w:color w:val="000000" w:themeColor="text1"/>
        </w:rPr>
        <w:fldChar w:fldCharType="end"/>
      </w:r>
      <w:bookmarkEnd w:id="10"/>
      <w:r w:rsidR="00476986" w:rsidRPr="00DD11C9">
        <w:rPr>
          <w:color w:val="000000" w:themeColor="text1"/>
        </w:rPr>
        <w:t>-</w:t>
      </w:r>
      <w:r w:rsidRPr="00DD11C9">
        <w:rPr>
          <w:color w:val="000000" w:themeColor="text1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1" w:name="PLSH_DATE_D"/>
      <w:r w:rsidR="00476986" w:rsidRPr="00DD11C9">
        <w:rPr>
          <w:color w:val="000000" w:themeColor="text1"/>
        </w:rPr>
        <w:instrText xml:space="preserve"> FORMTEXT </w:instrText>
      </w:r>
      <w:r w:rsidRPr="00DD11C9">
        <w:rPr>
          <w:color w:val="000000" w:themeColor="text1"/>
        </w:rPr>
      </w:r>
      <w:r w:rsidRPr="00DD11C9">
        <w:rPr>
          <w:color w:val="000000" w:themeColor="text1"/>
        </w:rPr>
        <w:fldChar w:fldCharType="separate"/>
      </w:r>
      <w:r w:rsidR="00476986" w:rsidRPr="00DD11C9">
        <w:rPr>
          <w:color w:val="000000" w:themeColor="text1"/>
        </w:rPr>
        <w:t>XX</w:t>
      </w:r>
      <w:r w:rsidRPr="00DD11C9">
        <w:rPr>
          <w:color w:val="000000" w:themeColor="text1"/>
        </w:rPr>
        <w:fldChar w:fldCharType="end"/>
      </w:r>
      <w:bookmarkEnd w:id="11"/>
      <w:r w:rsidR="00476986" w:rsidRPr="00DD11C9">
        <w:rPr>
          <w:color w:val="000000" w:themeColor="text1"/>
        </w:rPr>
        <w:t>发布</w:t>
      </w:r>
    </w:p>
    <w:p w14:paraId="7A18CF86" w14:textId="77777777" w:rsidR="00A818A9" w:rsidRPr="00DD11C9" w:rsidRDefault="00917E73">
      <w:pPr>
        <w:pStyle w:val="affffffffff7"/>
        <w:framePr w:wrap="around" w:y="14176"/>
        <w:rPr>
          <w:color w:val="000000" w:themeColor="text1"/>
        </w:rPr>
      </w:pPr>
      <w:r w:rsidRPr="00DD11C9">
        <w:rPr>
          <w:color w:val="000000" w:themeColor="text1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2" w:name="CROT_DATE_Y"/>
      <w:r w:rsidR="00476986" w:rsidRPr="00DD11C9">
        <w:rPr>
          <w:color w:val="000000" w:themeColor="text1"/>
        </w:rPr>
        <w:instrText xml:space="preserve"> FORMTEXT </w:instrText>
      </w:r>
      <w:r w:rsidRPr="00DD11C9">
        <w:rPr>
          <w:color w:val="000000" w:themeColor="text1"/>
        </w:rPr>
      </w:r>
      <w:r w:rsidRPr="00DD11C9">
        <w:rPr>
          <w:color w:val="000000" w:themeColor="text1"/>
        </w:rPr>
        <w:fldChar w:fldCharType="separate"/>
      </w:r>
      <w:r w:rsidR="00476986" w:rsidRPr="00DD11C9">
        <w:rPr>
          <w:color w:val="000000" w:themeColor="text1"/>
        </w:rPr>
        <w:t>XXXX</w:t>
      </w:r>
      <w:r w:rsidRPr="00DD11C9">
        <w:rPr>
          <w:color w:val="000000" w:themeColor="text1"/>
        </w:rPr>
        <w:fldChar w:fldCharType="end"/>
      </w:r>
      <w:bookmarkEnd w:id="12"/>
      <w:r w:rsidR="00476986" w:rsidRPr="00DD11C9">
        <w:rPr>
          <w:color w:val="000000" w:themeColor="text1"/>
        </w:rPr>
        <w:t>-</w:t>
      </w:r>
      <w:r w:rsidRPr="00DD11C9">
        <w:rPr>
          <w:color w:val="000000" w:themeColor="text1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3" w:name="CROT_DATE_M"/>
      <w:r w:rsidR="00476986" w:rsidRPr="00DD11C9">
        <w:rPr>
          <w:color w:val="000000" w:themeColor="text1"/>
        </w:rPr>
        <w:instrText xml:space="preserve"> FORMTEXT </w:instrText>
      </w:r>
      <w:r w:rsidRPr="00DD11C9">
        <w:rPr>
          <w:color w:val="000000" w:themeColor="text1"/>
        </w:rPr>
      </w:r>
      <w:r w:rsidRPr="00DD11C9">
        <w:rPr>
          <w:color w:val="000000" w:themeColor="text1"/>
        </w:rPr>
        <w:fldChar w:fldCharType="separate"/>
      </w:r>
      <w:r w:rsidR="00476986" w:rsidRPr="00DD11C9">
        <w:rPr>
          <w:color w:val="000000" w:themeColor="text1"/>
        </w:rPr>
        <w:t>XX</w:t>
      </w:r>
      <w:r w:rsidRPr="00DD11C9">
        <w:rPr>
          <w:color w:val="000000" w:themeColor="text1"/>
        </w:rPr>
        <w:fldChar w:fldCharType="end"/>
      </w:r>
      <w:bookmarkEnd w:id="13"/>
      <w:r w:rsidR="00476986" w:rsidRPr="00DD11C9">
        <w:rPr>
          <w:color w:val="000000" w:themeColor="text1"/>
        </w:rPr>
        <w:t>-</w:t>
      </w:r>
      <w:r w:rsidRPr="00DD11C9">
        <w:rPr>
          <w:color w:val="000000" w:themeColor="text1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4" w:name="CROT_DATE_D"/>
      <w:r w:rsidR="00476986" w:rsidRPr="00DD11C9">
        <w:rPr>
          <w:color w:val="000000" w:themeColor="text1"/>
        </w:rPr>
        <w:instrText xml:space="preserve"> FORMTEXT </w:instrText>
      </w:r>
      <w:r w:rsidRPr="00DD11C9">
        <w:rPr>
          <w:color w:val="000000" w:themeColor="text1"/>
        </w:rPr>
      </w:r>
      <w:r w:rsidRPr="00DD11C9">
        <w:rPr>
          <w:color w:val="000000" w:themeColor="text1"/>
        </w:rPr>
        <w:fldChar w:fldCharType="separate"/>
      </w:r>
      <w:r w:rsidR="00476986" w:rsidRPr="00DD11C9">
        <w:rPr>
          <w:color w:val="000000" w:themeColor="text1"/>
        </w:rPr>
        <w:t>XX</w:t>
      </w:r>
      <w:r w:rsidRPr="00DD11C9">
        <w:rPr>
          <w:color w:val="000000" w:themeColor="text1"/>
        </w:rPr>
        <w:fldChar w:fldCharType="end"/>
      </w:r>
      <w:bookmarkEnd w:id="14"/>
      <w:r w:rsidR="00476986" w:rsidRPr="00DD11C9">
        <w:rPr>
          <w:color w:val="000000" w:themeColor="text1"/>
        </w:rPr>
        <w:t>实施</w:t>
      </w:r>
    </w:p>
    <w:p w14:paraId="24DE444A" w14:textId="77777777" w:rsidR="00A818A9" w:rsidRPr="00DD11C9" w:rsidRDefault="00917E73">
      <w:pPr>
        <w:pStyle w:val="affffffffd"/>
        <w:framePr w:h="584" w:hRule="exact" w:hSpace="181" w:vSpace="181" w:wrap="around" w:y="1480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15" w:name="fm"/>
      <w:r w:rsidR="00476986" w:rsidRPr="00DD11C9">
        <w:rPr>
          <w:rFonts w:ascii="Times New Roman"/>
          <w:color w:val="000000" w:themeColor="text1"/>
          <w:w w:val="100"/>
          <w:sz w:val="28"/>
        </w:rPr>
        <w:instrText xml:space="preserve"> FORMTEXT </w:instrText>
      </w:r>
      <w:r w:rsidRPr="00DD11C9">
        <w:rPr>
          <w:rFonts w:ascii="Times New Roman"/>
          <w:color w:val="000000" w:themeColor="text1"/>
          <w:w w:val="100"/>
          <w:sz w:val="28"/>
        </w:rPr>
      </w:r>
      <w:r w:rsidRPr="00DD11C9">
        <w:rPr>
          <w:rFonts w:ascii="Times New Roman"/>
          <w:color w:val="000000" w:themeColor="text1"/>
          <w:w w:val="100"/>
          <w:sz w:val="28"/>
        </w:rPr>
        <w:fldChar w:fldCharType="separate"/>
      </w:r>
      <w:r w:rsidR="00476986" w:rsidRPr="00DD11C9">
        <w:rPr>
          <w:rFonts w:ascii="Times New Roman"/>
          <w:color w:val="000000" w:themeColor="text1"/>
          <w:w w:val="100"/>
          <w:sz w:val="28"/>
        </w:rPr>
        <w:t>中华人民共和国工业和信息化部</w:t>
      </w:r>
      <w:r w:rsidRPr="00DD11C9">
        <w:rPr>
          <w:rFonts w:ascii="Times New Roman"/>
          <w:color w:val="000000" w:themeColor="text1"/>
          <w:w w:val="100"/>
          <w:sz w:val="28"/>
        </w:rPr>
        <w:fldChar w:fldCharType="end"/>
      </w:r>
      <w:bookmarkEnd w:id="15"/>
      <w:r w:rsidR="00476986" w:rsidRPr="00DD11C9">
        <w:rPr>
          <w:rFonts w:ascii="Times New Roman"/>
          <w:color w:val="000000" w:themeColor="text1"/>
          <w:w w:val="100"/>
          <w:sz w:val="28"/>
          <w:szCs w:val="28"/>
        </w:rPr>
        <w:t>  </w:t>
      </w:r>
      <w:r w:rsidR="00476986" w:rsidRPr="00DD11C9">
        <w:rPr>
          <w:rStyle w:val="affffffffffff"/>
          <w:rFonts w:ascii="Times New Roman"/>
          <w:color w:val="000000" w:themeColor="text1"/>
          <w:position w:val="0"/>
        </w:rPr>
        <w:t>发</w:t>
      </w:r>
      <w:r w:rsidR="00476986" w:rsidRPr="00DD11C9">
        <w:rPr>
          <w:rStyle w:val="affffffffffff"/>
          <w:rFonts w:ascii="Times New Roman"/>
          <w:color w:val="000000" w:themeColor="text1"/>
          <w:spacing w:val="0"/>
          <w:position w:val="0"/>
        </w:rPr>
        <w:t>布</w:t>
      </w:r>
    </w:p>
    <w:p w14:paraId="7DEE810D" w14:textId="6B7CD123" w:rsidR="00A818A9" w:rsidRPr="00DD11C9" w:rsidRDefault="008C17C2">
      <w:pPr>
        <w:rPr>
          <w:rFonts w:ascii="Times New Roman" w:hAnsi="Times New Roman"/>
          <w:color w:val="000000" w:themeColor="text1"/>
          <w:sz w:val="28"/>
          <w:szCs w:val="28"/>
        </w:rPr>
        <w:sectPr w:rsidR="00A818A9" w:rsidRPr="00DD11C9">
          <w:headerReference w:type="default" r:id="rId9"/>
          <w:footerReference w:type="even" r:id="rId10"/>
          <w:headerReference w:type="first" r:id="rId11"/>
          <w:footerReference w:type="first" r:id="rId12"/>
          <w:type w:val="continuous"/>
          <w:pgSz w:w="11906" w:h="16838"/>
          <w:pgMar w:top="567" w:right="1134" w:bottom="1021" w:left="1134" w:header="1418" w:footer="1134" w:gutter="284"/>
          <w:cols w:space="425"/>
          <w:titlePg/>
          <w:docGrid w:linePitch="312"/>
        </w:sectPr>
      </w:pPr>
      <w:r w:rsidRPr="00DD11C9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6377368C" wp14:editId="3FCE6170">
                <wp:simplePos x="0" y="0"/>
                <wp:positionH relativeFrom="page">
                  <wp:posOffset>899795</wp:posOffset>
                </wp:positionH>
                <wp:positionV relativeFrom="page">
                  <wp:posOffset>9253219</wp:posOffset>
                </wp:positionV>
                <wp:extent cx="6120130" cy="0"/>
                <wp:effectExtent l="0" t="0" r="0" b="0"/>
                <wp:wrapNone/>
                <wp:docPr id="4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79521" id="直接连接符 5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85pt,728.6pt" to="552.75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">
                <w10:wrap anchorx="page" anchory="page"/>
                <w10:anchorlock/>
              </v:line>
            </w:pict>
          </mc:Fallback>
        </mc:AlternateContent>
      </w:r>
    </w:p>
    <w:p w14:paraId="41D9DC70" w14:textId="77777777" w:rsidR="00FC4C02" w:rsidRPr="00DD11C9" w:rsidRDefault="00FC4C02" w:rsidP="00FC4C02">
      <w:pPr>
        <w:pStyle w:val="affffffa"/>
        <w:spacing w:after="360"/>
        <w:rPr>
          <w:rFonts w:ascii="Times New Roman" w:hAnsi="Times New Roman"/>
          <w:spacing w:val="320"/>
        </w:rPr>
      </w:pPr>
      <w:bookmarkStart w:id="16" w:name="BookMark1"/>
      <w:bookmarkStart w:id="17" w:name="_Toc77186034"/>
      <w:bookmarkStart w:id="18" w:name="_Toc76532480"/>
      <w:bookmarkStart w:id="19" w:name="_Toc76902172"/>
      <w:bookmarkStart w:id="20" w:name="_Toc76532359"/>
      <w:bookmarkStart w:id="21" w:name="_Toc77186016"/>
      <w:bookmarkStart w:id="22" w:name="_Toc85527721"/>
      <w:bookmarkStart w:id="23" w:name="_Toc85527742"/>
      <w:r w:rsidRPr="00DD11C9">
        <w:rPr>
          <w:rFonts w:ascii="Times New Roman" w:hAnsi="Times New Roman"/>
          <w:spacing w:val="320"/>
        </w:rPr>
        <w:lastRenderedPageBreak/>
        <w:t>目次</w:t>
      </w:r>
    </w:p>
    <w:sdt>
      <w:sdtPr>
        <w:rPr>
          <w:rFonts w:ascii="Times New Roman" w:hAnsi="Times New Roman"/>
          <w:lang w:val="zh-CN"/>
        </w:rPr>
        <w:id w:val="2087253878"/>
        <w:docPartObj>
          <w:docPartGallery w:val="Table of Contents"/>
          <w:docPartUnique/>
        </w:docPartObj>
      </w:sdtPr>
      <w:sdtEndPr>
        <w:rPr>
          <w:rStyle w:val="affffa"/>
          <w:noProof/>
          <w:color w:val="000000" w:themeColor="text1"/>
          <w:lang w:val="en-US"/>
        </w:rPr>
      </w:sdtEndPr>
      <w:sdtContent>
        <w:p w14:paraId="30F7B644" w14:textId="491D9640" w:rsidR="009552FA" w:rsidRPr="00DD11C9" w:rsidRDefault="009552FA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r w:rsidRPr="00DD11C9">
            <w:rPr>
              <w:rStyle w:val="affffa"/>
              <w:rFonts w:ascii="Times New Roman"/>
              <w:noProof/>
              <w:color w:val="000000" w:themeColor="text1"/>
            </w:rPr>
            <w:fldChar w:fldCharType="begin"/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  <w:instrText xml:space="preserve"> TOC \o "1-3" \h \z \u </w:instrText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  <w:fldChar w:fldCharType="separate"/>
          </w:r>
          <w:hyperlink w:anchor="_Toc101512206" w:history="1">
            <w:r w:rsidRPr="00DD11C9">
              <w:rPr>
                <w:rStyle w:val="affffa"/>
                <w:rFonts w:ascii="Times New Roman"/>
                <w:noProof/>
                <w:color w:val="000000" w:themeColor="text1"/>
              </w:rPr>
              <w:t>前言</w:t>
            </w:r>
            <w:r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_Toc101512206 \h </w:instrText>
            </w:r>
            <w:r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II</w:t>
            </w:r>
            <w:r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A1824A6" w14:textId="6F0C6CA5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07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1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范围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_Toc101512207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3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B42B4E4" w14:textId="2A7454DA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08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2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规范性引用文件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_Toc101512208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3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9227EB2" w14:textId="651175B0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09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3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术语和定义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_Toc101512209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3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2601D2E" w14:textId="22DF9A40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14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4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型号与基本参数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_Toc101512214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4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C4C2144" w14:textId="0F0864F0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15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4.1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型号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_Toc101512215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4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FA4DFFA" w14:textId="26312BA6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16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4.2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基本参数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_Toc101512216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4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3317573" w14:textId="6BC0ABB1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17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5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技术要求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_Toc101512217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5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B73B1BE" w14:textId="356BE38D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18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5.1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一般要求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_Toc101512218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5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0768E42" w14:textId="43180DE8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19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5.2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外观质量要求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_Toc101512219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6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F3C315A" w14:textId="413065E4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20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5.3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电气安全要求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_Toc101512220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6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33E0617" w14:textId="6E6D1E3E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21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5.4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安全防护要求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_Toc101512221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6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D7C6344" w14:textId="6EF4CF58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22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试验方法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_Toc101512222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6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7F90969" w14:textId="11378F31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23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6.1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试验条件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_Toc101512223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6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bookmarkStart w:id="24" w:name="_Hlk101515199"/>
        <w:p w14:paraId="07EAD598" w14:textId="606FEE8D" w:rsidR="009552FA" w:rsidRPr="00DD11C9" w:rsidRDefault="009552FA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r w:rsidRPr="00DD11C9">
            <w:rPr>
              <w:rStyle w:val="affffa"/>
              <w:rFonts w:ascii="Times New Roman"/>
              <w:noProof/>
              <w:color w:val="000000" w:themeColor="text1"/>
            </w:rPr>
            <w:fldChar w:fldCharType="begin"/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  <w:instrText xml:space="preserve"> HYPERLINK \l "_Toc101512224" </w:instrText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  <w:fldChar w:fldCharType="separate"/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  <w:t xml:space="preserve">6.2  </w:t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  <w:t>外观质量检查</w:t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  <w:tab/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  <w:fldChar w:fldCharType="begin"/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  <w:instrText xml:space="preserve"> PAGEREF _Toc101512224 \h </w:instrText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  <w:fldChar w:fldCharType="separate"/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  <w:t>7</w:t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  <w:fldChar w:fldCharType="end"/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  <w:fldChar w:fldCharType="end"/>
          </w:r>
        </w:p>
        <w:p w14:paraId="5710D087" w14:textId="4C87B4C1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25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6.3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焊接部位检查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_Toc101512225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7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B1CC09B" w14:textId="17169643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26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6.4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材质检查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_Toc101512226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7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915D3EC" w14:textId="203A27A1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27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6.5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机加工检查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_Toc101512227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7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56FE7DE" w14:textId="7F3C3EBB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28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6.6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涂漆零部件检查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_Toc101512228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7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11EEF0A" w14:textId="5A9C40F1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29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6.7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气动系统检查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_Toc101512229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7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AC51FBC" w14:textId="4263CE9F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30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6.8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装配情况检查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_Toc101512230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7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75F459D" w14:textId="14B6D5D5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31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6.9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空运转试验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_Toc101512231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7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CFE7B77" w14:textId="4C5F4283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32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6.10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电气安全检查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_Toc101512232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7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84C15CD" w14:textId="344C5239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36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6.11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安全防护检查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_Toc101512236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8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9ED557B" w14:textId="25D3DBD5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37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6.12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工作噪声测量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_Toc101512237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8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0F51AC3" w14:textId="2806D7E6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38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6.13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机械效率检查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_Toc101512238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8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61084D4" w14:textId="647D9CC6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39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6.14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称量速度检查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_Toc101512239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8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2C498A1" w14:textId="585B407C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40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6.15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控制系统检查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_Toc101512240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8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B200346" w14:textId="048B5A94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41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6.16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称量范围检查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_Toc101512241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8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62A6369" w14:textId="57D4FBA2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42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6.17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称量精度检查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_Toc101512242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8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bookmarkEnd w:id="24"/>
        <w:p w14:paraId="4334687E" w14:textId="2558978F" w:rsidR="009552FA" w:rsidRPr="00DD11C9" w:rsidRDefault="009552FA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r w:rsidRPr="00DD11C9">
            <w:rPr>
              <w:rStyle w:val="affffa"/>
              <w:rFonts w:ascii="Times New Roman"/>
              <w:noProof/>
              <w:color w:val="000000" w:themeColor="text1"/>
            </w:rPr>
            <w:fldChar w:fldCharType="begin"/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  <w:instrText xml:space="preserve"> HYPERLINK \l "_Toc101512243" </w:instrText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  <w:fldChar w:fldCharType="separate"/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  <w:t xml:space="preserve">7  </w:t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  <w:t>检验规则</w:t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  <w:tab/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  <w:fldChar w:fldCharType="begin"/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  <w:instrText xml:space="preserve"> PAGEREF _Toc101512243 \h </w:instrText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  <w:fldChar w:fldCharType="separate"/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  <w:t>8</w:t>
          </w:r>
          <w:r w:rsidRPr="00DD11C9">
            <w:rPr>
              <w:rStyle w:val="affffa"/>
              <w:rFonts w:ascii="Times New Roman"/>
              <w:noProof/>
              <w:webHidden/>
              <w:color w:val="000000" w:themeColor="text1"/>
            </w:rPr>
            <w:fldChar w:fldCharType="end"/>
          </w:r>
          <w:r w:rsidRPr="00DD11C9">
            <w:rPr>
              <w:rStyle w:val="affffa"/>
              <w:rFonts w:ascii="Times New Roman"/>
              <w:noProof/>
              <w:color w:val="000000" w:themeColor="text1"/>
            </w:rPr>
            <w:fldChar w:fldCharType="end"/>
          </w:r>
        </w:p>
        <w:p w14:paraId="4C999033" w14:textId="442CCE40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44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7.1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总则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_Toc101512244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8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A3DD9FB" w14:textId="5A41FDFE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45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7.2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检验分类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_Toc101512245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8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1E049C6" w14:textId="3FAE6EBE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46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7.3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出厂检验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_Toc101512246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9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14A42DD" w14:textId="225D4EA8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48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7.4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型式检验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_Toc101512248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9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7EEE75E" w14:textId="05851E64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51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8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标志、包装、运输和贮存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_Toc101512251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9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32ED032" w14:textId="58FC5455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52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8.1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标志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_Toc101512252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10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5F60035" w14:textId="305791D7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53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8.2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包装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_Toc101512253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10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972B644" w14:textId="004A16E7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54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8.3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运输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_Toc101512254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10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0C70D57" w14:textId="27775F05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55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 xml:space="preserve">8.4  </w:t>
            </w:r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贮存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_Toc101512255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10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F57BD1D" w14:textId="3E45EDA3" w:rsidR="009552FA" w:rsidRPr="00DD11C9" w:rsidRDefault="00FF7294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hyperlink w:anchor="_Toc101512256" w:history="1">
            <w:r w:rsidR="009552FA" w:rsidRPr="00DD11C9">
              <w:rPr>
                <w:rStyle w:val="affffa"/>
                <w:rFonts w:ascii="Times New Roman"/>
                <w:noProof/>
                <w:color w:val="000000" w:themeColor="text1"/>
              </w:rPr>
              <w:t>参考文献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ab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begin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instrText xml:space="preserve"> PAGEREF _Toc101512256 \h </w:instrTex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separate"/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t>10</w:t>
            </w:r>
            <w:r w:rsidR="009552FA" w:rsidRPr="00DD11C9">
              <w:rPr>
                <w:rStyle w:val="affffa"/>
                <w:rFonts w:ascii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B977CA9" w14:textId="682FFD7D" w:rsidR="00FC4C02" w:rsidRPr="00DD11C9" w:rsidRDefault="009552FA" w:rsidP="009552FA">
          <w:pPr>
            <w:tabs>
              <w:tab w:val="right" w:leader="dot" w:pos="9241"/>
            </w:tabs>
            <w:adjustRightInd/>
            <w:spacing w:beforeLines="25" w:before="60" w:afterLines="25" w:after="60" w:line="240" w:lineRule="auto"/>
            <w:jc w:val="left"/>
            <w:rPr>
              <w:rStyle w:val="affffa"/>
              <w:rFonts w:ascii="Times New Roman"/>
              <w:noProof/>
              <w:color w:val="000000" w:themeColor="text1"/>
            </w:rPr>
          </w:pPr>
          <w:r w:rsidRPr="00DD11C9">
            <w:rPr>
              <w:rStyle w:val="affffa"/>
              <w:rFonts w:ascii="Times New Roman"/>
              <w:noProof/>
              <w:color w:val="000000" w:themeColor="text1"/>
            </w:rPr>
            <w:fldChar w:fldCharType="end"/>
          </w:r>
        </w:p>
      </w:sdtContent>
    </w:sdt>
    <w:p w14:paraId="797D898B" w14:textId="77777777" w:rsidR="009552FA" w:rsidRPr="00DD11C9" w:rsidRDefault="00FF7294" w:rsidP="009552FA">
      <w:pPr>
        <w:tabs>
          <w:tab w:val="right" w:leader="dot" w:pos="9241"/>
        </w:tabs>
        <w:adjustRightInd/>
        <w:spacing w:beforeLines="25" w:before="60" w:afterLines="25" w:after="60" w:line="240" w:lineRule="auto"/>
        <w:jc w:val="left"/>
        <w:rPr>
          <w:rStyle w:val="affffa"/>
          <w:rFonts w:ascii="Times New Roman"/>
          <w:color w:val="000000" w:themeColor="text1"/>
        </w:rPr>
      </w:pPr>
      <w:hyperlink w:anchor="_Toc88368348" w:history="1">
        <w:r w:rsidR="009552FA" w:rsidRPr="00DD11C9">
          <w:rPr>
            <w:rStyle w:val="affffa"/>
            <w:rFonts w:ascii="Times New Roman"/>
            <w:noProof/>
            <w:color w:val="000000" w:themeColor="text1"/>
          </w:rPr>
          <w:t>表</w:t>
        </w:r>
        <w:r w:rsidR="009552FA" w:rsidRPr="00DD11C9">
          <w:rPr>
            <w:rStyle w:val="affffa"/>
            <w:rFonts w:ascii="Times New Roman"/>
            <w:noProof/>
            <w:color w:val="000000" w:themeColor="text1"/>
          </w:rPr>
          <w:t xml:space="preserve">1 </w:t>
        </w:r>
        <w:r w:rsidR="009552FA" w:rsidRPr="00DD11C9">
          <w:rPr>
            <w:rStyle w:val="affffa"/>
            <w:rFonts w:ascii="Times New Roman"/>
            <w:noProof/>
            <w:color w:val="000000" w:themeColor="text1"/>
          </w:rPr>
          <w:t>基本参数</w:t>
        </w:r>
        <w:r w:rsidR="009552FA" w:rsidRPr="00DD11C9">
          <w:rPr>
            <w:rStyle w:val="affffa"/>
            <w:rFonts w:ascii="Times New Roman"/>
            <w:webHidden/>
            <w:color w:val="000000" w:themeColor="text1"/>
          </w:rPr>
          <w:tab/>
          <w:t>4</w:t>
        </w:r>
      </w:hyperlink>
    </w:p>
    <w:p w14:paraId="6012852B" w14:textId="77777777" w:rsidR="009552FA" w:rsidRPr="00DD11C9" w:rsidRDefault="00FF7294" w:rsidP="009552FA">
      <w:pPr>
        <w:tabs>
          <w:tab w:val="right" w:leader="dot" w:pos="9241"/>
        </w:tabs>
        <w:adjustRightInd/>
        <w:spacing w:beforeLines="25" w:before="60" w:afterLines="25" w:after="60" w:line="240" w:lineRule="auto"/>
        <w:jc w:val="left"/>
        <w:rPr>
          <w:rStyle w:val="affffa"/>
          <w:rFonts w:ascii="Times New Roman"/>
          <w:color w:val="000000" w:themeColor="text1"/>
        </w:rPr>
      </w:pPr>
      <w:hyperlink w:anchor="_Toc88368378" w:history="1">
        <w:r w:rsidR="009552FA" w:rsidRPr="00DD11C9">
          <w:rPr>
            <w:rStyle w:val="affffa"/>
            <w:rFonts w:ascii="Times New Roman"/>
            <w:noProof/>
            <w:color w:val="000000" w:themeColor="text1"/>
          </w:rPr>
          <w:t>表</w:t>
        </w:r>
        <w:r w:rsidR="009552FA" w:rsidRPr="00DD11C9">
          <w:rPr>
            <w:rStyle w:val="affffa"/>
            <w:rFonts w:ascii="Times New Roman"/>
            <w:noProof/>
            <w:color w:val="000000" w:themeColor="text1"/>
          </w:rPr>
          <w:t xml:space="preserve">2 </w:t>
        </w:r>
        <w:r w:rsidR="009552FA" w:rsidRPr="00DD11C9">
          <w:rPr>
            <w:rStyle w:val="affffa"/>
            <w:rFonts w:ascii="Times New Roman"/>
            <w:noProof/>
            <w:color w:val="000000" w:themeColor="text1"/>
          </w:rPr>
          <w:t>检查项目</w:t>
        </w:r>
        <w:r w:rsidR="009552FA" w:rsidRPr="00DD11C9">
          <w:rPr>
            <w:rStyle w:val="affffa"/>
            <w:rFonts w:ascii="Times New Roman"/>
            <w:webHidden/>
            <w:color w:val="000000" w:themeColor="text1"/>
          </w:rPr>
          <w:tab/>
          <w:t>10</w:t>
        </w:r>
      </w:hyperlink>
    </w:p>
    <w:p w14:paraId="6D4F562A" w14:textId="64437975" w:rsidR="009552FA" w:rsidRPr="00DD11C9" w:rsidRDefault="009552FA" w:rsidP="00C267AB">
      <w:pPr>
        <w:tabs>
          <w:tab w:val="right" w:leader="dot" w:pos="9241"/>
        </w:tabs>
        <w:adjustRightInd/>
        <w:spacing w:beforeLines="25" w:before="60" w:afterLines="25" w:after="60" w:line="240" w:lineRule="auto"/>
        <w:jc w:val="left"/>
        <w:rPr>
          <w:rStyle w:val="affffa"/>
          <w:rFonts w:ascii="Times New Roman"/>
          <w:noProof/>
          <w:color w:val="0000FF"/>
          <w:u w:val="single"/>
        </w:rPr>
        <w:sectPr w:rsidR="009552FA" w:rsidRPr="00DD11C9" w:rsidSect="00FC4C02">
          <w:headerReference w:type="even" r:id="rId13"/>
          <w:headerReference w:type="default" r:id="rId14"/>
          <w:footerReference w:type="default" r:id="rId15"/>
          <w:pgSz w:w="11906" w:h="16838"/>
          <w:pgMar w:top="567" w:right="1134" w:bottom="1134" w:left="1134" w:header="1418" w:footer="1134" w:gutter="284"/>
          <w:pgNumType w:fmt="upperRoman" w:start="1"/>
          <w:cols w:space="425"/>
          <w:formProt w:val="0"/>
          <w:docGrid w:linePitch="312"/>
        </w:sectPr>
      </w:pPr>
    </w:p>
    <w:p w14:paraId="17A98591" w14:textId="77777777" w:rsidR="00A818A9" w:rsidRPr="00DD11C9" w:rsidRDefault="00476986">
      <w:pPr>
        <w:pStyle w:val="a6"/>
        <w:spacing w:after="360"/>
        <w:rPr>
          <w:rFonts w:ascii="Times New Roman"/>
          <w:color w:val="000000" w:themeColor="text1"/>
        </w:rPr>
      </w:pPr>
      <w:bookmarkStart w:id="25" w:name="_Toc101254485"/>
      <w:bookmarkStart w:id="26" w:name="_Toc101512206"/>
      <w:bookmarkStart w:id="27" w:name="BookMark2"/>
      <w:bookmarkEnd w:id="16"/>
      <w:r w:rsidRPr="00DD11C9">
        <w:rPr>
          <w:rFonts w:ascii="Times New Roman"/>
          <w:color w:val="000000" w:themeColor="text1"/>
          <w:spacing w:val="320"/>
        </w:rPr>
        <w:lastRenderedPageBreak/>
        <w:t>前</w:t>
      </w:r>
      <w:r w:rsidRPr="00DD11C9">
        <w:rPr>
          <w:rFonts w:ascii="Times New Roman"/>
          <w:color w:val="000000" w:themeColor="text1"/>
        </w:rPr>
        <w:t>言</w:t>
      </w:r>
      <w:bookmarkEnd w:id="17"/>
      <w:bookmarkEnd w:id="18"/>
      <w:bookmarkEnd w:id="19"/>
      <w:bookmarkEnd w:id="20"/>
      <w:bookmarkEnd w:id="21"/>
      <w:bookmarkEnd w:id="22"/>
      <w:bookmarkEnd w:id="23"/>
      <w:bookmarkEnd w:id="25"/>
      <w:bookmarkEnd w:id="26"/>
    </w:p>
    <w:p w14:paraId="5DB3842D" w14:textId="77777777" w:rsidR="00192A87" w:rsidRPr="00DD11C9" w:rsidRDefault="00192A87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本文件按照</w:t>
      </w:r>
      <w:r w:rsidRPr="00DD11C9">
        <w:rPr>
          <w:rFonts w:ascii="Times New Roman"/>
          <w:color w:val="000000" w:themeColor="text1"/>
        </w:rPr>
        <w:t>GB/T 1.1—2020</w:t>
      </w:r>
      <w:r w:rsidRPr="00DD11C9">
        <w:rPr>
          <w:rFonts w:ascii="Times New Roman"/>
          <w:color w:val="000000" w:themeColor="text1"/>
        </w:rPr>
        <w:t>《标准化工作导则</w:t>
      </w:r>
      <w:r w:rsidRPr="00DD11C9">
        <w:rPr>
          <w:rFonts w:ascii="Times New Roman"/>
          <w:color w:val="000000" w:themeColor="text1"/>
        </w:rPr>
        <w:t xml:space="preserve">  </w:t>
      </w:r>
      <w:r w:rsidRPr="00DD11C9">
        <w:rPr>
          <w:rFonts w:ascii="Times New Roman"/>
          <w:color w:val="000000" w:themeColor="text1"/>
        </w:rPr>
        <w:t>第</w:t>
      </w:r>
      <w:r w:rsidRPr="00DD11C9">
        <w:rPr>
          <w:rFonts w:ascii="Times New Roman"/>
          <w:color w:val="000000" w:themeColor="text1"/>
        </w:rPr>
        <w:t>1</w:t>
      </w:r>
      <w:r w:rsidRPr="00DD11C9">
        <w:rPr>
          <w:rFonts w:ascii="Times New Roman"/>
          <w:color w:val="000000" w:themeColor="text1"/>
        </w:rPr>
        <w:t>部分：标准化文件的结构和起草规则》的规定起草。</w:t>
      </w:r>
    </w:p>
    <w:p w14:paraId="0B2CF615" w14:textId="40537B71" w:rsidR="00A818A9" w:rsidRPr="00DD11C9" w:rsidRDefault="00476986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请注意本文件的某些内容可能涉及专利。本文件的发布机构不承担识别专利的责任。</w:t>
      </w:r>
    </w:p>
    <w:p w14:paraId="56E93A40" w14:textId="77777777" w:rsidR="00A818A9" w:rsidRPr="00DD11C9" w:rsidRDefault="00476986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本文件由中国机械工业联合会提出。</w:t>
      </w:r>
    </w:p>
    <w:p w14:paraId="4C6C930C" w14:textId="63F2076F" w:rsidR="00A818A9" w:rsidRPr="00DD11C9" w:rsidRDefault="00476986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本文件由机械工业食品机械标准化技术委员会（</w:t>
      </w:r>
      <w:r w:rsidRPr="00DD11C9">
        <w:rPr>
          <w:rFonts w:ascii="Times New Roman"/>
          <w:color w:val="000000" w:themeColor="text1"/>
        </w:rPr>
        <w:t>CMIF/TC</w:t>
      </w:r>
      <w:r w:rsidR="00A30466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14</w:t>
      </w:r>
      <w:r w:rsidRPr="00DD11C9">
        <w:rPr>
          <w:rFonts w:ascii="Times New Roman"/>
          <w:color w:val="000000" w:themeColor="text1"/>
        </w:rPr>
        <w:t>）归口。</w:t>
      </w:r>
    </w:p>
    <w:p w14:paraId="295FB7B0" w14:textId="0ED40713" w:rsidR="00361005" w:rsidRPr="00DD11C9" w:rsidRDefault="00476986" w:rsidP="00361005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本文件起草单位：</w:t>
      </w:r>
      <w:bookmarkStart w:id="28" w:name="_Hlk107302632"/>
      <w:r w:rsidR="008C17C2" w:rsidRPr="00DD11C9">
        <w:rPr>
          <w:rFonts w:ascii="Times New Roman"/>
          <w:color w:val="000000" w:themeColor="text1"/>
        </w:rPr>
        <w:t>青岛海科佳智能装备科技有限公司</w:t>
      </w:r>
    </w:p>
    <w:bookmarkEnd w:id="28"/>
    <w:p w14:paraId="758E8FA4" w14:textId="6B6FFE9A" w:rsidR="00A818A9" w:rsidRPr="00DD11C9" w:rsidRDefault="00476986" w:rsidP="00361005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本文件主要起草人</w:t>
      </w:r>
      <w:r w:rsidR="008C17C2" w:rsidRPr="00DD11C9">
        <w:rPr>
          <w:rFonts w:ascii="Times New Roman"/>
          <w:color w:val="000000" w:themeColor="text1"/>
        </w:rPr>
        <w:t>：</w:t>
      </w:r>
      <w:r w:rsidR="004949E7" w:rsidRPr="00DD11C9">
        <w:rPr>
          <w:rFonts w:ascii="Times New Roman"/>
          <w:color w:val="000000" w:themeColor="text1"/>
        </w:rPr>
        <w:t xml:space="preserve"> </w:t>
      </w:r>
    </w:p>
    <w:p w14:paraId="79297E63" w14:textId="3C50CEF1" w:rsidR="00A818A9" w:rsidRPr="00DD11C9" w:rsidRDefault="006325E2" w:rsidP="00361005">
      <w:pPr>
        <w:pStyle w:val="a7"/>
        <w:numPr>
          <w:ilvl w:val="0"/>
          <w:numId w:val="0"/>
        </w:numPr>
        <w:spacing w:before="120" w:after="120"/>
        <w:ind w:firstLineChars="200" w:firstLine="420"/>
        <w:rPr>
          <w:rFonts w:ascii="Times New Roman" w:eastAsia="宋体"/>
          <w:color w:val="000000" w:themeColor="text1"/>
        </w:rPr>
      </w:pPr>
      <w:r w:rsidRPr="00DD11C9">
        <w:rPr>
          <w:rFonts w:ascii="Times New Roman" w:eastAsia="宋体"/>
          <w:color w:val="000000" w:themeColor="text1"/>
        </w:rPr>
        <w:t>本文件为首次发布。</w:t>
      </w:r>
    </w:p>
    <w:p w14:paraId="47E286E3" w14:textId="77777777" w:rsidR="00A818A9" w:rsidRPr="00DD11C9" w:rsidRDefault="00A818A9">
      <w:pPr>
        <w:rPr>
          <w:rFonts w:ascii="Times New Roman" w:hAnsi="Times New Roman"/>
        </w:rPr>
      </w:pPr>
    </w:p>
    <w:p w14:paraId="585D9418" w14:textId="77777777" w:rsidR="00A818A9" w:rsidRPr="00DD11C9" w:rsidRDefault="00A818A9">
      <w:pPr>
        <w:rPr>
          <w:rFonts w:ascii="Times New Roman" w:hAnsi="Times New Roman"/>
        </w:rPr>
      </w:pPr>
    </w:p>
    <w:p w14:paraId="19075090" w14:textId="77777777" w:rsidR="00A818A9" w:rsidRPr="00DD11C9" w:rsidRDefault="00A818A9">
      <w:pPr>
        <w:rPr>
          <w:rFonts w:ascii="Times New Roman" w:hAnsi="Times New Roman"/>
        </w:rPr>
      </w:pPr>
    </w:p>
    <w:p w14:paraId="48AA50BF" w14:textId="77777777" w:rsidR="00A818A9" w:rsidRPr="00DD11C9" w:rsidRDefault="00A818A9">
      <w:pPr>
        <w:rPr>
          <w:rFonts w:ascii="Times New Roman" w:hAnsi="Times New Roman"/>
        </w:rPr>
      </w:pPr>
    </w:p>
    <w:p w14:paraId="48E87E36" w14:textId="77777777" w:rsidR="00A818A9" w:rsidRPr="00DD11C9" w:rsidRDefault="00A818A9">
      <w:pPr>
        <w:rPr>
          <w:rFonts w:ascii="Times New Roman" w:hAnsi="Times New Roman"/>
        </w:rPr>
      </w:pPr>
    </w:p>
    <w:p w14:paraId="1A3EBAC1" w14:textId="77777777" w:rsidR="00A818A9" w:rsidRPr="00DD11C9" w:rsidRDefault="00A818A9">
      <w:pPr>
        <w:rPr>
          <w:rFonts w:ascii="Times New Roman" w:hAnsi="Times New Roman"/>
        </w:rPr>
      </w:pPr>
    </w:p>
    <w:p w14:paraId="738F4F7C" w14:textId="77777777" w:rsidR="00A818A9" w:rsidRPr="00DD11C9" w:rsidRDefault="00A818A9">
      <w:pPr>
        <w:rPr>
          <w:rFonts w:ascii="Times New Roman" w:hAnsi="Times New Roman"/>
        </w:rPr>
      </w:pPr>
    </w:p>
    <w:p w14:paraId="5BE92BED" w14:textId="77777777" w:rsidR="00A818A9" w:rsidRPr="00DD11C9" w:rsidRDefault="00A818A9">
      <w:pPr>
        <w:rPr>
          <w:rFonts w:ascii="Times New Roman" w:hAnsi="Times New Roman"/>
        </w:rPr>
      </w:pPr>
    </w:p>
    <w:p w14:paraId="1B4701E2" w14:textId="77777777" w:rsidR="00A818A9" w:rsidRPr="00DD11C9" w:rsidRDefault="00A818A9">
      <w:pPr>
        <w:rPr>
          <w:rFonts w:ascii="Times New Roman" w:hAnsi="Times New Roman"/>
        </w:rPr>
      </w:pPr>
    </w:p>
    <w:p w14:paraId="0E200C54" w14:textId="77777777" w:rsidR="00A818A9" w:rsidRPr="00DD11C9" w:rsidRDefault="00A818A9">
      <w:pPr>
        <w:rPr>
          <w:rFonts w:ascii="Times New Roman" w:hAnsi="Times New Roman"/>
        </w:rPr>
      </w:pPr>
    </w:p>
    <w:p w14:paraId="7E85A217" w14:textId="77777777" w:rsidR="00A818A9" w:rsidRPr="00DD11C9" w:rsidRDefault="00A818A9">
      <w:pPr>
        <w:rPr>
          <w:rFonts w:ascii="Times New Roman" w:hAnsi="Times New Roman"/>
        </w:rPr>
      </w:pPr>
    </w:p>
    <w:p w14:paraId="67A859AB" w14:textId="77777777" w:rsidR="00A818A9" w:rsidRPr="00DD11C9" w:rsidRDefault="00A818A9">
      <w:pPr>
        <w:rPr>
          <w:rFonts w:ascii="Times New Roman" w:hAnsi="Times New Roman"/>
        </w:rPr>
      </w:pPr>
    </w:p>
    <w:p w14:paraId="4084E524" w14:textId="77777777" w:rsidR="00A818A9" w:rsidRPr="00DD11C9" w:rsidRDefault="00A818A9">
      <w:pPr>
        <w:rPr>
          <w:rFonts w:ascii="Times New Roman" w:hAnsi="Times New Roman"/>
        </w:rPr>
      </w:pPr>
    </w:p>
    <w:p w14:paraId="45575EC2" w14:textId="77777777" w:rsidR="00A818A9" w:rsidRPr="00DD11C9" w:rsidRDefault="00A818A9">
      <w:pPr>
        <w:rPr>
          <w:rFonts w:ascii="Times New Roman" w:hAnsi="Times New Roman"/>
        </w:rPr>
      </w:pPr>
    </w:p>
    <w:p w14:paraId="43DB19A9" w14:textId="77777777" w:rsidR="00A818A9" w:rsidRPr="00DD11C9" w:rsidRDefault="00A818A9">
      <w:pPr>
        <w:rPr>
          <w:rFonts w:ascii="Times New Roman" w:hAnsi="Times New Roman"/>
        </w:rPr>
      </w:pPr>
    </w:p>
    <w:p w14:paraId="4774326C" w14:textId="77777777" w:rsidR="00A818A9" w:rsidRPr="00DD11C9" w:rsidRDefault="00A818A9">
      <w:pPr>
        <w:rPr>
          <w:rFonts w:ascii="Times New Roman" w:hAnsi="Times New Roman"/>
        </w:rPr>
      </w:pPr>
    </w:p>
    <w:p w14:paraId="4FBF44C1" w14:textId="77777777" w:rsidR="00A818A9" w:rsidRPr="00DD11C9" w:rsidRDefault="00A818A9">
      <w:pPr>
        <w:jc w:val="right"/>
        <w:rPr>
          <w:rFonts w:ascii="Times New Roman" w:hAnsi="Times New Roman"/>
          <w:color w:val="000000" w:themeColor="text1"/>
          <w:kern w:val="0"/>
          <w:szCs w:val="20"/>
        </w:rPr>
      </w:pPr>
    </w:p>
    <w:p w14:paraId="77BD930D" w14:textId="77777777" w:rsidR="00A818A9" w:rsidRPr="00DD11C9" w:rsidRDefault="00A818A9">
      <w:pPr>
        <w:rPr>
          <w:rFonts w:ascii="Times New Roman" w:hAnsi="Times New Roman"/>
          <w:color w:val="000000" w:themeColor="text1"/>
          <w:kern w:val="0"/>
          <w:szCs w:val="20"/>
        </w:rPr>
      </w:pPr>
    </w:p>
    <w:p w14:paraId="3EBF4BFD" w14:textId="77777777" w:rsidR="00A818A9" w:rsidRPr="00DD11C9" w:rsidRDefault="00A818A9">
      <w:pPr>
        <w:rPr>
          <w:rFonts w:ascii="Times New Roman" w:hAnsi="Times New Roman"/>
        </w:rPr>
        <w:sectPr w:rsidR="00A818A9" w:rsidRPr="00DD11C9" w:rsidSect="00FC4C02">
          <w:pgSz w:w="11906" w:h="16838"/>
          <w:pgMar w:top="567" w:right="1134" w:bottom="1134" w:left="1134" w:header="1418" w:footer="1134" w:gutter="284"/>
          <w:pgNumType w:fmt="upperRoman"/>
          <w:cols w:space="425"/>
          <w:formProt w:val="0"/>
          <w:docGrid w:linePitch="312"/>
        </w:sectPr>
      </w:pPr>
    </w:p>
    <w:p w14:paraId="4BD302E6" w14:textId="77777777" w:rsidR="00A818A9" w:rsidRPr="00DD11C9" w:rsidRDefault="00A818A9">
      <w:pPr>
        <w:spacing w:line="20" w:lineRule="exact"/>
        <w:jc w:val="center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29" w:name="BookMark4"/>
      <w:bookmarkEnd w:id="27"/>
    </w:p>
    <w:bookmarkStart w:id="30" w:name="NEW_STAND_NAME" w:displacedByCustomXml="next"/>
    <w:sdt>
      <w:sdtPr>
        <w:rPr>
          <w:rFonts w:ascii="Times New Roman" w:hAnsi="Times New Roman"/>
          <w:color w:val="000000" w:themeColor="text1"/>
        </w:rPr>
        <w:tag w:val="NEW_STAND_NAME"/>
        <w:id w:val="595910757"/>
        <w:lock w:val="sdtLocked"/>
        <w:placeholder>
          <w:docPart w:val="F056B311818A4B13AA244F79DEA5C9AE"/>
        </w:placeholder>
      </w:sdtPr>
      <w:sdtEndPr/>
      <w:sdtContent>
        <w:sdt>
          <w:sdtPr>
            <w:rPr>
              <w:rFonts w:ascii="Times New Roman" w:hAnsi="Times New Roman"/>
              <w:color w:val="000000" w:themeColor="text1"/>
            </w:rPr>
            <w:tag w:val="NEW_STAND_NAME"/>
            <w:id w:val="218570547"/>
            <w:placeholder>
              <w:docPart w:val="900FA60EA9994825A132F76A523FFF07"/>
            </w:placeholder>
          </w:sdtPr>
          <w:sdtEndPr/>
          <w:sdtContent>
            <w:p w14:paraId="51564968" w14:textId="65B3EA1F" w:rsidR="00A818A9" w:rsidRPr="00DD11C9" w:rsidRDefault="00115A22" w:rsidP="00115A22">
              <w:pPr>
                <w:jc w:val="center"/>
                <w:rPr>
                  <w:rFonts w:ascii="Times New Roman" w:hAnsi="Times New Roman"/>
                  <w:color w:val="000000" w:themeColor="text1"/>
                </w:rPr>
              </w:pPr>
              <w:r w:rsidRPr="00DD11C9">
                <w:rPr>
                  <w:rFonts w:ascii="Times New Roman" w:eastAsia="黑体" w:hAnsi="Times New Roman"/>
                  <w:color w:val="000000" w:themeColor="text1"/>
                  <w:sz w:val="32"/>
                  <w:szCs w:val="32"/>
                </w:rPr>
                <w:t>挂面</w:t>
              </w:r>
              <w:proofErr w:type="gramStart"/>
              <w:r w:rsidRPr="00DD11C9">
                <w:rPr>
                  <w:rFonts w:ascii="Times New Roman" w:eastAsia="黑体" w:hAnsi="Times New Roman"/>
                  <w:color w:val="000000" w:themeColor="text1"/>
                  <w:sz w:val="32"/>
                  <w:szCs w:val="32"/>
                </w:rPr>
                <w:t>称量机</w:t>
              </w:r>
              <w:proofErr w:type="gramEnd"/>
            </w:p>
          </w:sdtContent>
        </w:sdt>
      </w:sdtContent>
    </w:sdt>
    <w:p w14:paraId="6E26388D" w14:textId="77777777" w:rsidR="00042161" w:rsidRPr="00DD11C9" w:rsidRDefault="00042161" w:rsidP="009552FA">
      <w:pPr>
        <w:pStyle w:val="afffffff1"/>
        <w:spacing w:before="240" w:after="240"/>
        <w:rPr>
          <w:rFonts w:ascii="Times New Roman"/>
          <w:color w:val="000000" w:themeColor="text1"/>
        </w:rPr>
      </w:pPr>
      <w:bookmarkStart w:id="31" w:name="_Toc357417325"/>
      <w:bookmarkStart w:id="32" w:name="_Toc357417600"/>
      <w:bookmarkStart w:id="33" w:name="_Toc320209617"/>
      <w:bookmarkStart w:id="34" w:name="_Toc320280998"/>
      <w:bookmarkStart w:id="35" w:name="_Toc360180204"/>
      <w:bookmarkStart w:id="36" w:name="_Toc360094120"/>
      <w:bookmarkStart w:id="37" w:name="_Toc320209667"/>
      <w:bookmarkStart w:id="38" w:name="_Toc320257639"/>
      <w:bookmarkStart w:id="39" w:name="_Toc320208955"/>
      <w:bookmarkStart w:id="40" w:name="_Toc101512207"/>
      <w:bookmarkStart w:id="41" w:name="_Toc87254665"/>
      <w:bookmarkStart w:id="42" w:name="BookMark8"/>
      <w:bookmarkEnd w:id="29"/>
      <w:bookmarkEnd w:id="30"/>
      <w:r w:rsidRPr="00DD11C9">
        <w:rPr>
          <w:rFonts w:ascii="Times New Roman"/>
          <w:color w:val="000000" w:themeColor="text1"/>
        </w:rPr>
        <w:t xml:space="preserve">1  </w:t>
      </w:r>
      <w:r w:rsidRPr="00DD11C9">
        <w:rPr>
          <w:rFonts w:ascii="Times New Roman"/>
          <w:color w:val="000000" w:themeColor="text1"/>
        </w:rPr>
        <w:t>范围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4B5469B1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本标准规定了挂面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的术语和定义、型号与基本参数、技术要求、试验方法、检验规则、标志、包装、运输和贮存。</w:t>
      </w:r>
    </w:p>
    <w:p w14:paraId="00677782" w14:textId="67826D5B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本标准适用于</w:t>
      </w:r>
      <w:r w:rsidR="005F52D9" w:rsidRPr="00DD11C9">
        <w:rPr>
          <w:rFonts w:ascii="Times New Roman"/>
          <w:color w:val="000000" w:themeColor="text1"/>
        </w:rPr>
        <w:t>对</w:t>
      </w:r>
      <w:r w:rsidRPr="00DD11C9">
        <w:rPr>
          <w:rFonts w:ascii="Times New Roman"/>
          <w:color w:val="000000" w:themeColor="text1"/>
        </w:rPr>
        <w:t>干制长条状散装挂面进行称量的</w:t>
      </w:r>
      <w:r w:rsidR="005F52D9" w:rsidRPr="00DD11C9">
        <w:rPr>
          <w:rFonts w:ascii="Times New Roman"/>
          <w:color w:val="000000" w:themeColor="text1"/>
        </w:rPr>
        <w:t>挂面</w:t>
      </w:r>
      <w:proofErr w:type="gramStart"/>
      <w:r w:rsidR="005F52D9" w:rsidRPr="00DD11C9">
        <w:rPr>
          <w:rFonts w:ascii="Times New Roman"/>
          <w:color w:val="000000" w:themeColor="text1"/>
        </w:rPr>
        <w:t>称量机</w:t>
      </w:r>
      <w:proofErr w:type="gramEnd"/>
      <w:r w:rsidR="005F52D9" w:rsidRPr="00DD11C9">
        <w:rPr>
          <w:rFonts w:ascii="Times New Roman"/>
          <w:color w:val="000000" w:themeColor="text1"/>
        </w:rPr>
        <w:t>的制造</w:t>
      </w:r>
      <w:r w:rsidRPr="00DD11C9">
        <w:rPr>
          <w:rFonts w:ascii="Times New Roman"/>
          <w:color w:val="000000" w:themeColor="text1"/>
        </w:rPr>
        <w:t>。</w:t>
      </w:r>
    </w:p>
    <w:p w14:paraId="1C605F4A" w14:textId="77777777" w:rsidR="00042161" w:rsidRPr="00DD11C9" w:rsidRDefault="00042161" w:rsidP="003A63CB">
      <w:pPr>
        <w:pStyle w:val="afffffff1"/>
        <w:spacing w:before="240" w:after="240" w:line="400" w:lineRule="exact"/>
        <w:rPr>
          <w:rFonts w:ascii="Times New Roman"/>
          <w:color w:val="000000" w:themeColor="text1"/>
        </w:rPr>
      </w:pPr>
      <w:bookmarkStart w:id="43" w:name="_Toc357417601"/>
      <w:bookmarkStart w:id="44" w:name="_Toc360180205"/>
      <w:bookmarkStart w:id="45" w:name="_Toc320208956"/>
      <w:bookmarkStart w:id="46" w:name="_Toc320257640"/>
      <w:bookmarkStart w:id="47" w:name="_Toc320209668"/>
      <w:bookmarkStart w:id="48" w:name="_Toc320280999"/>
      <w:bookmarkStart w:id="49" w:name="_Toc320209618"/>
      <w:bookmarkStart w:id="50" w:name="_Toc360094121"/>
      <w:bookmarkStart w:id="51" w:name="_Toc357417326"/>
      <w:bookmarkStart w:id="52" w:name="_Toc101512208"/>
      <w:r w:rsidRPr="00DD11C9">
        <w:rPr>
          <w:rFonts w:ascii="Times New Roman"/>
          <w:color w:val="000000" w:themeColor="text1"/>
        </w:rPr>
        <w:t xml:space="preserve">2  </w:t>
      </w:r>
      <w:r w:rsidRPr="00DD11C9">
        <w:rPr>
          <w:rFonts w:ascii="Times New Roman"/>
          <w:color w:val="000000" w:themeColor="text1"/>
        </w:rPr>
        <w:t>规范性引用文件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3834620B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4CA1FEC9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GB/T 191   </w:t>
      </w:r>
      <w:r w:rsidRPr="00DD11C9">
        <w:rPr>
          <w:rFonts w:ascii="Times New Roman"/>
          <w:color w:val="000000" w:themeColor="text1"/>
        </w:rPr>
        <w:t>包装储运图示标志</w:t>
      </w:r>
    </w:p>
    <w:p w14:paraId="7DB84719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GB 2894   </w:t>
      </w:r>
      <w:r w:rsidRPr="00DD11C9">
        <w:rPr>
          <w:rFonts w:ascii="Times New Roman"/>
          <w:color w:val="000000" w:themeColor="text1"/>
        </w:rPr>
        <w:t>安全标志及其使用导则</w:t>
      </w:r>
    </w:p>
    <w:p w14:paraId="218C815F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GB/T 3768  </w:t>
      </w:r>
      <w:r w:rsidRPr="00DD11C9">
        <w:rPr>
          <w:rFonts w:ascii="Times New Roman"/>
          <w:color w:val="000000" w:themeColor="text1"/>
        </w:rPr>
        <w:t>声学声压法测定噪声源声功率级和声能量级</w:t>
      </w:r>
      <w:r w:rsidRPr="00DD11C9">
        <w:rPr>
          <w:rFonts w:ascii="Times New Roman"/>
          <w:color w:val="000000" w:themeColor="text1"/>
        </w:rPr>
        <w:t xml:space="preserve">  </w:t>
      </w:r>
      <w:r w:rsidRPr="00DD11C9">
        <w:rPr>
          <w:rFonts w:ascii="Times New Roman"/>
          <w:color w:val="000000" w:themeColor="text1"/>
        </w:rPr>
        <w:t>采用反射面上方包络测量面的简易法</w:t>
      </w:r>
    </w:p>
    <w:p w14:paraId="264BD395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GB 4208  </w:t>
      </w:r>
      <w:r w:rsidRPr="00DD11C9">
        <w:rPr>
          <w:rFonts w:ascii="Times New Roman"/>
          <w:color w:val="000000" w:themeColor="text1"/>
        </w:rPr>
        <w:t>外壳防护等级（</w:t>
      </w:r>
      <w:r w:rsidRPr="00DD11C9">
        <w:rPr>
          <w:rFonts w:ascii="Times New Roman"/>
          <w:color w:val="000000" w:themeColor="text1"/>
        </w:rPr>
        <w:t>IP</w:t>
      </w:r>
      <w:r w:rsidRPr="00DD11C9">
        <w:rPr>
          <w:rFonts w:ascii="Times New Roman"/>
          <w:color w:val="000000" w:themeColor="text1"/>
        </w:rPr>
        <w:t>代码）</w:t>
      </w:r>
    </w:p>
    <w:p w14:paraId="4600CC34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GB/T 5048  </w:t>
      </w:r>
      <w:r w:rsidRPr="00DD11C9">
        <w:rPr>
          <w:rFonts w:ascii="Times New Roman"/>
          <w:color w:val="000000" w:themeColor="text1"/>
        </w:rPr>
        <w:t>防潮包装</w:t>
      </w:r>
    </w:p>
    <w:p w14:paraId="27A6AEE6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GB 5226.1  </w:t>
      </w:r>
      <w:r w:rsidRPr="00DD11C9">
        <w:rPr>
          <w:rFonts w:ascii="Times New Roman"/>
          <w:color w:val="000000" w:themeColor="text1"/>
        </w:rPr>
        <w:t>机械电气安全机械电气设备第</w:t>
      </w:r>
      <w:r w:rsidRPr="00DD11C9">
        <w:rPr>
          <w:rFonts w:ascii="Times New Roman"/>
          <w:color w:val="000000" w:themeColor="text1"/>
        </w:rPr>
        <w:t>1</w:t>
      </w:r>
      <w:r w:rsidRPr="00DD11C9">
        <w:rPr>
          <w:rFonts w:ascii="Times New Roman"/>
          <w:color w:val="000000" w:themeColor="text1"/>
        </w:rPr>
        <w:t>部分</w:t>
      </w:r>
      <w:r w:rsidRPr="00DD11C9">
        <w:rPr>
          <w:rFonts w:ascii="Times New Roman"/>
          <w:color w:val="000000" w:themeColor="text1"/>
        </w:rPr>
        <w:t>:</w:t>
      </w:r>
      <w:r w:rsidRPr="00DD11C9">
        <w:rPr>
          <w:rFonts w:ascii="Times New Roman"/>
          <w:color w:val="000000" w:themeColor="text1"/>
        </w:rPr>
        <w:t>通用技术条件</w:t>
      </w:r>
    </w:p>
    <w:p w14:paraId="40907663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GB/T 7724  </w:t>
      </w:r>
      <w:r w:rsidRPr="00DD11C9">
        <w:rPr>
          <w:rFonts w:ascii="Times New Roman"/>
          <w:color w:val="000000" w:themeColor="text1"/>
        </w:rPr>
        <w:t>电子称重仪表</w:t>
      </w:r>
    </w:p>
    <w:p w14:paraId="011A7CB9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GB/T 7932  </w:t>
      </w:r>
      <w:r w:rsidRPr="00DD11C9">
        <w:rPr>
          <w:rFonts w:ascii="Times New Roman"/>
          <w:color w:val="000000" w:themeColor="text1"/>
        </w:rPr>
        <w:t>气动</w:t>
      </w:r>
      <w:r w:rsidRPr="00DD11C9">
        <w:rPr>
          <w:rFonts w:ascii="Times New Roman"/>
          <w:color w:val="000000" w:themeColor="text1"/>
        </w:rPr>
        <w:t xml:space="preserve">  </w:t>
      </w:r>
      <w:r w:rsidRPr="00DD11C9">
        <w:rPr>
          <w:rFonts w:ascii="Times New Roman"/>
          <w:color w:val="000000" w:themeColor="text1"/>
        </w:rPr>
        <w:t>对系统及其元件的一般规则和安全要求</w:t>
      </w:r>
    </w:p>
    <w:p w14:paraId="702F86FE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GB/T 12325 </w:t>
      </w:r>
      <w:r w:rsidRPr="00DD11C9">
        <w:rPr>
          <w:rFonts w:ascii="Times New Roman"/>
          <w:color w:val="000000" w:themeColor="text1"/>
        </w:rPr>
        <w:t>电能质量</w:t>
      </w:r>
      <w:r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供电电压偏差</w:t>
      </w:r>
    </w:p>
    <w:p w14:paraId="6A5AAA8B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GB 12494  </w:t>
      </w:r>
      <w:r w:rsidRPr="00DD11C9">
        <w:rPr>
          <w:rFonts w:ascii="Times New Roman"/>
          <w:color w:val="000000" w:themeColor="text1"/>
        </w:rPr>
        <w:t>食品机械专用白油</w:t>
      </w:r>
    </w:p>
    <w:p w14:paraId="334D8E02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GB/T 13306  </w:t>
      </w:r>
      <w:r w:rsidRPr="00DD11C9">
        <w:rPr>
          <w:rFonts w:ascii="Times New Roman"/>
          <w:color w:val="000000" w:themeColor="text1"/>
        </w:rPr>
        <w:t>标牌</w:t>
      </w:r>
    </w:p>
    <w:p w14:paraId="414DB1B4" w14:textId="77777777" w:rsidR="00042161" w:rsidRPr="00DD11C9" w:rsidRDefault="00FF7294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hyperlink r:id="rId16" w:tgtFrame="_blank" w:history="1">
        <w:r w:rsidR="00042161" w:rsidRPr="00DD11C9">
          <w:rPr>
            <w:rFonts w:ascii="Times New Roman"/>
            <w:color w:val="000000" w:themeColor="text1"/>
          </w:rPr>
          <w:t xml:space="preserve">GB/T 13384  </w:t>
        </w:r>
        <w:r w:rsidR="00042161" w:rsidRPr="00DD11C9">
          <w:rPr>
            <w:rFonts w:ascii="Times New Roman"/>
            <w:color w:val="000000" w:themeColor="text1"/>
          </w:rPr>
          <w:t>机电产品包装通用技术条件</w:t>
        </w:r>
      </w:hyperlink>
    </w:p>
    <w:p w14:paraId="2BC53A86" w14:textId="77777777" w:rsidR="00115A22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GB 15179  </w:t>
      </w:r>
      <w:r w:rsidRPr="00DD11C9">
        <w:rPr>
          <w:rFonts w:ascii="Times New Roman"/>
          <w:color w:val="000000" w:themeColor="text1"/>
        </w:rPr>
        <w:t>食品机械润滑脂</w:t>
      </w:r>
    </w:p>
    <w:p w14:paraId="0F61AD94" w14:textId="142D5FE9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GB 16798  </w:t>
      </w:r>
      <w:r w:rsidRPr="00DD11C9">
        <w:rPr>
          <w:rFonts w:ascii="Times New Roman"/>
          <w:color w:val="000000" w:themeColor="text1"/>
        </w:rPr>
        <w:t>食品机械安全卫生</w:t>
      </w:r>
    </w:p>
    <w:p w14:paraId="314CC508" w14:textId="314E8C5E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QB/T</w:t>
      </w:r>
      <w:r w:rsidR="00115A22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1588.1</w:t>
      </w:r>
      <w:r w:rsidR="00115A22" w:rsidRPr="00DD11C9">
        <w:rPr>
          <w:rFonts w:ascii="Times New Roman"/>
          <w:color w:val="000000" w:themeColor="text1"/>
        </w:rPr>
        <w:t xml:space="preserve">   </w:t>
      </w:r>
      <w:r w:rsidRPr="00DD11C9">
        <w:rPr>
          <w:rFonts w:ascii="Times New Roman"/>
          <w:color w:val="000000" w:themeColor="text1"/>
        </w:rPr>
        <w:t>轻工机械</w:t>
      </w:r>
      <w:r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焊接件通用技术条件</w:t>
      </w:r>
    </w:p>
    <w:p w14:paraId="692F9B92" w14:textId="4AD83F8D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QB/T</w:t>
      </w:r>
      <w:r w:rsidR="00115A22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1588.2</w:t>
      </w:r>
      <w:r w:rsidR="00115A22" w:rsidRPr="00DD11C9">
        <w:rPr>
          <w:rFonts w:ascii="Times New Roman"/>
          <w:color w:val="000000" w:themeColor="text1"/>
        </w:rPr>
        <w:t xml:space="preserve">   </w:t>
      </w:r>
      <w:r w:rsidRPr="00DD11C9">
        <w:rPr>
          <w:rFonts w:ascii="Times New Roman"/>
          <w:color w:val="000000" w:themeColor="text1"/>
        </w:rPr>
        <w:t>轻工机械</w:t>
      </w:r>
      <w:r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切削加工件通用技术条件</w:t>
      </w:r>
    </w:p>
    <w:p w14:paraId="62701DCF" w14:textId="066F7DEE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QB/T</w:t>
      </w:r>
      <w:r w:rsidR="00115A22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 xml:space="preserve">1588.3 </w:t>
      </w:r>
      <w:r w:rsidR="00115A22" w:rsidRPr="00DD11C9">
        <w:rPr>
          <w:rFonts w:ascii="Times New Roman"/>
          <w:color w:val="000000" w:themeColor="text1"/>
        </w:rPr>
        <w:t xml:space="preserve">  </w:t>
      </w:r>
      <w:r w:rsidRPr="00DD11C9">
        <w:rPr>
          <w:rFonts w:ascii="Times New Roman"/>
          <w:color w:val="000000" w:themeColor="text1"/>
        </w:rPr>
        <w:t>轻工机械</w:t>
      </w:r>
      <w:r w:rsidRPr="00DD11C9">
        <w:rPr>
          <w:rFonts w:ascii="Times New Roman"/>
          <w:color w:val="000000" w:themeColor="text1"/>
        </w:rPr>
        <w:t xml:space="preserve">  </w:t>
      </w:r>
      <w:r w:rsidRPr="00DD11C9">
        <w:rPr>
          <w:rFonts w:ascii="Times New Roman"/>
          <w:color w:val="000000" w:themeColor="text1"/>
        </w:rPr>
        <w:t>装配通用技术条件</w:t>
      </w:r>
    </w:p>
    <w:p w14:paraId="02346C03" w14:textId="40E055BE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QB/T</w:t>
      </w:r>
      <w:r w:rsidR="00115A22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1588.4</w:t>
      </w:r>
      <w:r w:rsidR="00115A22" w:rsidRPr="00DD11C9">
        <w:rPr>
          <w:rFonts w:ascii="Times New Roman"/>
          <w:color w:val="000000" w:themeColor="text1"/>
        </w:rPr>
        <w:t xml:space="preserve">   </w:t>
      </w:r>
      <w:r w:rsidRPr="00DD11C9">
        <w:rPr>
          <w:rFonts w:ascii="Times New Roman"/>
          <w:color w:val="000000" w:themeColor="text1"/>
        </w:rPr>
        <w:t>轻工机械</w:t>
      </w:r>
      <w:r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涂漆通用技术条件</w:t>
      </w:r>
    </w:p>
    <w:p w14:paraId="30207274" w14:textId="13D7750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QB/T</w:t>
      </w:r>
      <w:r w:rsidR="00115A22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1588.5</w:t>
      </w:r>
      <w:r w:rsidR="00115A22" w:rsidRPr="00DD11C9">
        <w:rPr>
          <w:rFonts w:ascii="Times New Roman"/>
          <w:color w:val="000000" w:themeColor="text1"/>
        </w:rPr>
        <w:t xml:space="preserve">   </w:t>
      </w:r>
      <w:r w:rsidRPr="00DD11C9">
        <w:rPr>
          <w:rFonts w:ascii="Times New Roman"/>
          <w:color w:val="000000" w:themeColor="text1"/>
        </w:rPr>
        <w:t>轻工机械</w:t>
      </w:r>
      <w:r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包装通用技术条件</w:t>
      </w:r>
    </w:p>
    <w:p w14:paraId="67D38AEE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JB 7233  </w:t>
      </w:r>
      <w:r w:rsidRPr="00DD11C9">
        <w:rPr>
          <w:rFonts w:ascii="Times New Roman"/>
          <w:color w:val="000000" w:themeColor="text1"/>
        </w:rPr>
        <w:t>包装机械安全要求</w:t>
      </w:r>
    </w:p>
    <w:p w14:paraId="3985C58C" w14:textId="77777777" w:rsidR="00042161" w:rsidRPr="00DD11C9" w:rsidRDefault="00042161" w:rsidP="00EC1DDA">
      <w:pPr>
        <w:pStyle w:val="afffff4"/>
        <w:spacing w:line="400" w:lineRule="atLeas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 xml:space="preserve">LS/T </w:t>
      </w:r>
      <w:r w:rsidRPr="00DD11C9">
        <w:rPr>
          <w:rFonts w:ascii="Times New Roman"/>
          <w:color w:val="000000" w:themeColor="text1"/>
        </w:rPr>
        <w:t>挂面</w:t>
      </w:r>
    </w:p>
    <w:p w14:paraId="5BF853B7" w14:textId="77777777" w:rsidR="00042161" w:rsidRPr="00DD11C9" w:rsidRDefault="00042161" w:rsidP="003A63CB">
      <w:pPr>
        <w:pStyle w:val="afffffff1"/>
        <w:spacing w:before="240" w:after="240" w:line="400" w:lineRule="exact"/>
        <w:rPr>
          <w:rFonts w:ascii="Times New Roman"/>
          <w:color w:val="000000" w:themeColor="text1"/>
        </w:rPr>
      </w:pPr>
      <w:bookmarkStart w:id="53" w:name="_Toc357417602"/>
      <w:bookmarkStart w:id="54" w:name="_Toc357417327"/>
      <w:bookmarkStart w:id="55" w:name="_Toc360180206"/>
      <w:bookmarkStart w:id="56" w:name="_Toc360094122"/>
      <w:bookmarkStart w:id="57" w:name="_Toc101512209"/>
      <w:bookmarkStart w:id="58" w:name="_Toc320281000"/>
      <w:bookmarkStart w:id="59" w:name="_Toc320257641"/>
      <w:r w:rsidRPr="00DD11C9">
        <w:rPr>
          <w:rFonts w:ascii="Times New Roman"/>
          <w:color w:val="000000" w:themeColor="text1"/>
        </w:rPr>
        <w:t xml:space="preserve">3  </w:t>
      </w:r>
      <w:r w:rsidRPr="00DD11C9">
        <w:rPr>
          <w:rFonts w:ascii="Times New Roman"/>
          <w:color w:val="000000" w:themeColor="text1"/>
        </w:rPr>
        <w:t>术语和定义</w:t>
      </w:r>
      <w:bookmarkEnd w:id="53"/>
      <w:bookmarkEnd w:id="54"/>
      <w:bookmarkEnd w:id="55"/>
      <w:bookmarkEnd w:id="56"/>
      <w:bookmarkEnd w:id="57"/>
    </w:p>
    <w:p w14:paraId="60B074BC" w14:textId="77777777" w:rsidR="00042161" w:rsidRPr="00DD11C9" w:rsidRDefault="00042161" w:rsidP="00E7687F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lastRenderedPageBreak/>
        <w:t>下列术语和定义适用于本文件。</w:t>
      </w:r>
    </w:p>
    <w:p w14:paraId="28FDAE63" w14:textId="77777777" w:rsidR="005F52D9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60" w:name="_Toc101512210"/>
      <w:r w:rsidRPr="00DD11C9">
        <w:rPr>
          <w:rFonts w:ascii="Times New Roman"/>
          <w:color w:val="000000" w:themeColor="text1"/>
        </w:rPr>
        <w:t>3.1</w:t>
      </w:r>
      <w:bookmarkEnd w:id="60"/>
    </w:p>
    <w:p w14:paraId="6C7B47A8" w14:textId="6D41CBC3" w:rsidR="00042161" w:rsidRPr="00DD11C9" w:rsidRDefault="005F52D9" w:rsidP="00807DD0">
      <w:pPr>
        <w:pStyle w:val="afffffff2"/>
        <w:spacing w:before="120" w:after="120" w:line="400" w:lineRule="exact"/>
        <w:ind w:firstLineChars="200"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自动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 xml:space="preserve"> </w:t>
      </w:r>
      <w:r w:rsidR="00A30466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Dried noodle weighing machine</w:t>
      </w:r>
    </w:p>
    <w:p w14:paraId="66600AAB" w14:textId="1EAEF8F8" w:rsidR="005F52D9" w:rsidRPr="00DD11C9" w:rsidRDefault="005F52D9" w:rsidP="005F52D9">
      <w:pPr>
        <w:pStyle w:val="afffff4"/>
        <w:spacing w:line="400" w:lineRule="exact"/>
        <w:ind w:firstLine="420"/>
        <w:rPr>
          <w:rFonts w:ascii="Times New Roman"/>
        </w:rPr>
      </w:pPr>
      <w:r w:rsidRPr="00DD11C9">
        <w:rPr>
          <w:rFonts w:ascii="Times New Roman"/>
          <w:color w:val="000000" w:themeColor="text1"/>
        </w:rPr>
        <w:t>对干制长条状散装挂面进行自动称量的机器</w:t>
      </w:r>
    </w:p>
    <w:p w14:paraId="49BF10D2" w14:textId="77777777" w:rsidR="00807DD0" w:rsidRPr="00DD11C9" w:rsidRDefault="005F52D9" w:rsidP="005F52D9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61" w:name="_Toc159230160"/>
      <w:bookmarkStart w:id="62" w:name="_Toc198804895"/>
      <w:bookmarkStart w:id="63" w:name="_Toc198804156"/>
      <w:bookmarkEnd w:id="61"/>
      <w:r w:rsidRPr="00DD11C9">
        <w:rPr>
          <w:rFonts w:ascii="Times New Roman"/>
          <w:color w:val="000000" w:themeColor="text1"/>
        </w:rPr>
        <w:t>3.2</w:t>
      </w:r>
    </w:p>
    <w:p w14:paraId="5078DF6E" w14:textId="477AB6AE" w:rsidR="00042161" w:rsidRPr="00DD11C9" w:rsidRDefault="00042161" w:rsidP="00807DD0">
      <w:pPr>
        <w:pStyle w:val="afffffff2"/>
        <w:spacing w:before="120" w:after="120" w:line="400" w:lineRule="exact"/>
        <w:ind w:firstLineChars="200"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称量速度</w:t>
      </w:r>
      <w:r w:rsidRPr="00DD11C9">
        <w:rPr>
          <w:rFonts w:ascii="Times New Roman"/>
          <w:color w:val="000000" w:themeColor="text1"/>
        </w:rPr>
        <w:t xml:space="preserve">  </w:t>
      </w:r>
      <w:bookmarkEnd w:id="62"/>
      <w:bookmarkEnd w:id="63"/>
      <w:r w:rsidRPr="00DD11C9">
        <w:rPr>
          <w:rFonts w:ascii="Times New Roman"/>
          <w:color w:val="000000" w:themeColor="text1"/>
        </w:rPr>
        <w:t>weighing</w:t>
      </w:r>
      <w:r w:rsidR="009C54F5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speed</w:t>
      </w:r>
    </w:p>
    <w:p w14:paraId="39113FC6" w14:textId="77777777" w:rsidR="00807DD0" w:rsidRPr="00DD11C9" w:rsidRDefault="00807DD0" w:rsidP="00807DD0">
      <w:pPr>
        <w:pStyle w:val="afffffff2"/>
        <w:spacing w:before="120" w:after="120" w:line="400" w:lineRule="exact"/>
        <w:ind w:firstLineChars="200"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次</w:t>
      </w:r>
      <w:r w:rsidRPr="00DD11C9">
        <w:rPr>
          <w:rFonts w:ascii="Times New Roman"/>
          <w:color w:val="000000" w:themeColor="text1"/>
        </w:rPr>
        <w:t>/min</w:t>
      </w:r>
    </w:p>
    <w:p w14:paraId="48207247" w14:textId="633D4CBD" w:rsidR="00042161" w:rsidRPr="00DD11C9" w:rsidRDefault="00042161" w:rsidP="00EC1DDA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在单位时间内，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完成挂面称量的次数。</w:t>
      </w:r>
    </w:p>
    <w:p w14:paraId="1FCCD62D" w14:textId="17ABA71B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64" w:name="_Toc159230161"/>
      <w:bookmarkStart w:id="65" w:name="_Toc198804896"/>
      <w:bookmarkStart w:id="66" w:name="_Toc198804157"/>
      <w:bookmarkStart w:id="67" w:name="_Toc101512211"/>
      <w:bookmarkStart w:id="68" w:name="_Toc198804897"/>
      <w:bookmarkStart w:id="69" w:name="_Toc198804158"/>
      <w:bookmarkEnd w:id="64"/>
      <w:bookmarkEnd w:id="65"/>
      <w:bookmarkEnd w:id="66"/>
      <w:r w:rsidRPr="00DD11C9">
        <w:rPr>
          <w:rFonts w:ascii="Times New Roman"/>
          <w:color w:val="000000" w:themeColor="text1"/>
        </w:rPr>
        <w:t>3.</w:t>
      </w:r>
      <w:bookmarkEnd w:id="67"/>
      <w:r w:rsidR="00807DD0" w:rsidRPr="00DD11C9">
        <w:rPr>
          <w:rFonts w:ascii="Times New Roman"/>
          <w:color w:val="000000" w:themeColor="text1"/>
        </w:rPr>
        <w:t>3</w:t>
      </w:r>
    </w:p>
    <w:bookmarkEnd w:id="68"/>
    <w:bookmarkEnd w:id="69"/>
    <w:p w14:paraId="104141A9" w14:textId="77777777" w:rsidR="00042161" w:rsidRPr="00DD11C9" w:rsidRDefault="00042161" w:rsidP="00E7687F">
      <w:pPr>
        <w:pStyle w:val="afffff4"/>
        <w:spacing w:line="400" w:lineRule="exact"/>
        <w:ind w:firstLine="420"/>
        <w:rPr>
          <w:rFonts w:ascii="Times New Roman" w:eastAsia="黑体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称量范围</w:t>
      </w:r>
      <w:r w:rsidRPr="00DD11C9">
        <w:rPr>
          <w:rFonts w:ascii="Times New Roman" w:eastAsia="黑体"/>
          <w:color w:val="000000" w:themeColor="text1"/>
        </w:rPr>
        <w:t xml:space="preserve">  weighing scale</w:t>
      </w:r>
    </w:p>
    <w:p w14:paraId="10AFC895" w14:textId="77777777" w:rsidR="00807DD0" w:rsidRPr="00DD11C9" w:rsidRDefault="00807DD0" w:rsidP="00EC1DDA">
      <w:pPr>
        <w:pStyle w:val="afffff4"/>
        <w:spacing w:line="400" w:lineRule="exact"/>
        <w:ind w:firstLine="420"/>
        <w:rPr>
          <w:rFonts w:ascii="Times New Roman" w:eastAsia="黑体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g</w:t>
      </w:r>
    </w:p>
    <w:p w14:paraId="3280A48C" w14:textId="4BB8D406" w:rsidR="00042161" w:rsidRPr="00DD11C9" w:rsidRDefault="00042161" w:rsidP="00EC1DDA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完成挂面称量的质量范围。</w:t>
      </w:r>
    </w:p>
    <w:p w14:paraId="0C355286" w14:textId="3E0B09AA" w:rsidR="00042161" w:rsidRPr="00DD11C9" w:rsidRDefault="00042161" w:rsidP="00E7687F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70" w:name="_Toc101512212"/>
      <w:r w:rsidRPr="00DD11C9">
        <w:rPr>
          <w:rFonts w:ascii="Times New Roman"/>
          <w:color w:val="000000" w:themeColor="text1"/>
        </w:rPr>
        <w:t>3.</w:t>
      </w:r>
      <w:bookmarkEnd w:id="70"/>
      <w:r w:rsidR="00807DD0" w:rsidRPr="00DD11C9">
        <w:rPr>
          <w:rFonts w:ascii="Times New Roman"/>
          <w:color w:val="000000" w:themeColor="text1"/>
        </w:rPr>
        <w:t>4</w:t>
      </w:r>
    </w:p>
    <w:p w14:paraId="74AB92FA" w14:textId="368F9875" w:rsidR="00042161" w:rsidRPr="00DD11C9" w:rsidRDefault="00042161" w:rsidP="00E7687F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称量精度</w:t>
      </w:r>
      <w:r w:rsidRPr="00DD11C9">
        <w:rPr>
          <w:rFonts w:ascii="Times New Roman" w:eastAsia="黑体"/>
          <w:color w:val="000000" w:themeColor="text1"/>
        </w:rPr>
        <w:t xml:space="preserve">  </w:t>
      </w:r>
      <w:hyperlink r:id="rId17" w:history="1">
        <w:r w:rsidRPr="00DD11C9">
          <w:rPr>
            <w:rFonts w:ascii="Times New Roman"/>
            <w:color w:val="000000" w:themeColor="text1"/>
          </w:rPr>
          <w:t>weighing</w:t>
        </w:r>
      </w:hyperlink>
      <w:r w:rsidRPr="00DD11C9">
        <w:rPr>
          <w:rFonts w:ascii="Times New Roman" w:eastAsia="黑体"/>
          <w:color w:val="000000" w:themeColor="text1"/>
        </w:rPr>
        <w:t> </w:t>
      </w:r>
      <w:hyperlink r:id="rId18" w:history="1">
        <w:r w:rsidRPr="00DD11C9">
          <w:rPr>
            <w:rFonts w:ascii="Times New Roman"/>
            <w:color w:val="000000" w:themeColor="text1"/>
          </w:rPr>
          <w:t>accuracy</w:t>
        </w:r>
      </w:hyperlink>
    </w:p>
    <w:p w14:paraId="5B9E3B25" w14:textId="77777777" w:rsidR="00807DD0" w:rsidRPr="00DD11C9" w:rsidRDefault="00807DD0" w:rsidP="00807DD0">
      <w:pPr>
        <w:pStyle w:val="afffff4"/>
        <w:spacing w:line="400" w:lineRule="exact"/>
        <w:ind w:firstLine="420"/>
        <w:rPr>
          <w:rFonts w:ascii="Times New Roman" w:eastAsia="黑体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g</w:t>
      </w:r>
    </w:p>
    <w:p w14:paraId="753278C7" w14:textId="012DB2AF" w:rsidR="00042161" w:rsidRPr="00DD11C9" w:rsidRDefault="00042161" w:rsidP="00EC1DDA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在给定的称量范围内，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完成挂面称量的实测值与给定值的偏差。</w:t>
      </w:r>
    </w:p>
    <w:p w14:paraId="2C506327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71" w:name="_Toc101512213"/>
      <w:r w:rsidRPr="00DD11C9">
        <w:rPr>
          <w:rFonts w:ascii="Times New Roman"/>
          <w:color w:val="000000" w:themeColor="text1"/>
        </w:rPr>
        <w:t>3.4</w:t>
      </w:r>
      <w:bookmarkEnd w:id="71"/>
    </w:p>
    <w:p w14:paraId="22F8A88F" w14:textId="0CF9E071" w:rsidR="00042161" w:rsidRPr="00DD11C9" w:rsidRDefault="00042161" w:rsidP="00E7687F">
      <w:pPr>
        <w:pStyle w:val="afffff4"/>
        <w:spacing w:line="400" w:lineRule="exact"/>
        <w:ind w:firstLine="420"/>
        <w:rPr>
          <w:rFonts w:ascii="Times New Roman" w:eastAsia="黑体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机械效率</w:t>
      </w:r>
      <w:r w:rsidRPr="00DD11C9">
        <w:rPr>
          <w:rFonts w:ascii="Times New Roman" w:eastAsia="黑体"/>
          <w:color w:val="000000" w:themeColor="text1"/>
        </w:rPr>
        <w:t xml:space="preserve">  mechanical efficiency</w:t>
      </w:r>
    </w:p>
    <w:p w14:paraId="1F213534" w14:textId="77777777" w:rsidR="00807DD0" w:rsidRPr="00DD11C9" w:rsidRDefault="00807DD0" w:rsidP="00EC1DDA">
      <w:pPr>
        <w:pStyle w:val="afffff4"/>
        <w:spacing w:line="400" w:lineRule="exact"/>
        <w:ind w:firstLine="420"/>
        <w:rPr>
          <w:rFonts w:ascii="Times New Roman" w:eastAsia="黑体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%</w:t>
      </w:r>
    </w:p>
    <w:p w14:paraId="3867442D" w14:textId="4904E54E" w:rsidR="00042161" w:rsidRPr="00DD11C9" w:rsidRDefault="00042161" w:rsidP="00EC1DDA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在预定工作过程中，实际工作时间与计划工作时间的比值，用百分数表示。</w:t>
      </w:r>
    </w:p>
    <w:p w14:paraId="19EE376D" w14:textId="77777777" w:rsidR="00042161" w:rsidRPr="00DD11C9" w:rsidRDefault="00042161" w:rsidP="00E7687F">
      <w:pPr>
        <w:pStyle w:val="afffffff1"/>
        <w:spacing w:before="240" w:after="240" w:line="400" w:lineRule="exact"/>
        <w:rPr>
          <w:rFonts w:ascii="Times New Roman"/>
          <w:color w:val="000000" w:themeColor="text1"/>
          <w:szCs w:val="21"/>
        </w:rPr>
      </w:pPr>
      <w:bookmarkStart w:id="72" w:name="_Toc159229277"/>
      <w:bookmarkStart w:id="73" w:name="_Toc159230163"/>
      <w:bookmarkStart w:id="74" w:name="_Toc198804160"/>
      <w:bookmarkStart w:id="75" w:name="_Toc198804899"/>
      <w:bookmarkStart w:id="76" w:name="_Toc159229278"/>
      <w:bookmarkStart w:id="77" w:name="_Toc159230164"/>
      <w:bookmarkStart w:id="78" w:name="_Toc198804161"/>
      <w:bookmarkStart w:id="79" w:name="_Toc198804900"/>
      <w:bookmarkStart w:id="80" w:name="_Toc198804901"/>
      <w:bookmarkStart w:id="81" w:name="_Toc101512214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DD11C9">
        <w:rPr>
          <w:rFonts w:ascii="Times New Roman"/>
          <w:color w:val="000000" w:themeColor="text1"/>
          <w:szCs w:val="21"/>
        </w:rPr>
        <w:t xml:space="preserve">4  </w:t>
      </w:r>
      <w:bookmarkEnd w:id="80"/>
      <w:r w:rsidRPr="00DD11C9">
        <w:rPr>
          <w:rFonts w:ascii="Times New Roman"/>
          <w:color w:val="000000" w:themeColor="text1"/>
          <w:szCs w:val="21"/>
        </w:rPr>
        <w:t>型号与基本参数</w:t>
      </w:r>
      <w:bookmarkEnd w:id="81"/>
    </w:p>
    <w:p w14:paraId="62D10B44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82" w:name="_Toc101512215"/>
      <w:r w:rsidRPr="00DD11C9">
        <w:rPr>
          <w:rFonts w:ascii="Times New Roman"/>
          <w:color w:val="000000" w:themeColor="text1"/>
        </w:rPr>
        <w:t xml:space="preserve">4.1  </w:t>
      </w:r>
      <w:r w:rsidRPr="00DD11C9">
        <w:rPr>
          <w:rFonts w:ascii="Times New Roman"/>
          <w:color w:val="000000" w:themeColor="text1"/>
        </w:rPr>
        <w:t>型号</w:t>
      </w:r>
      <w:bookmarkEnd w:id="82"/>
    </w:p>
    <w:p w14:paraId="08AA122A" w14:textId="7B12D432" w:rsidR="00042161" w:rsidRPr="00DD11C9" w:rsidRDefault="005F52D9" w:rsidP="00EC1DDA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挂面</w:t>
      </w:r>
      <w:r w:rsidR="00042161" w:rsidRPr="00DD11C9">
        <w:rPr>
          <w:rFonts w:ascii="Times New Roman"/>
          <w:color w:val="000000" w:themeColor="text1"/>
        </w:rPr>
        <w:t>称量机</w:t>
      </w:r>
      <w:r w:rsidRPr="00DD11C9">
        <w:rPr>
          <w:rFonts w:ascii="Times New Roman"/>
          <w:color w:val="000000" w:themeColor="text1"/>
        </w:rPr>
        <w:t>（以下简称称量机）</w:t>
      </w:r>
      <w:r w:rsidR="00042161" w:rsidRPr="00DD11C9">
        <w:rPr>
          <w:rFonts w:ascii="Times New Roman"/>
          <w:color w:val="000000" w:themeColor="text1"/>
        </w:rPr>
        <w:t>型号编制应考虑产品的称量范围、称量速度，产品主要名称代号用称（量机）汉语拼音字母</w:t>
      </w:r>
      <w:r w:rsidR="00042161" w:rsidRPr="00DD11C9">
        <w:rPr>
          <w:rFonts w:ascii="Times New Roman"/>
          <w:color w:val="000000" w:themeColor="text1"/>
        </w:rPr>
        <w:t>“C”</w:t>
      </w:r>
      <w:r w:rsidR="00042161" w:rsidRPr="00DD11C9">
        <w:rPr>
          <w:rFonts w:ascii="Times New Roman"/>
          <w:color w:val="000000" w:themeColor="text1"/>
        </w:rPr>
        <w:t>居首表示，产品辅助名称代号用挂（面）汉语拼音字母</w:t>
      </w:r>
      <w:r w:rsidR="00042161" w:rsidRPr="00DD11C9">
        <w:rPr>
          <w:rFonts w:ascii="Times New Roman"/>
          <w:color w:val="000000" w:themeColor="text1"/>
        </w:rPr>
        <w:t>“G”</w:t>
      </w:r>
      <w:r w:rsidR="00042161" w:rsidRPr="00DD11C9">
        <w:rPr>
          <w:rFonts w:ascii="Times New Roman"/>
          <w:color w:val="000000" w:themeColor="text1"/>
        </w:rPr>
        <w:t>居第二位。其型号编制形式如下：</w:t>
      </w:r>
    </w:p>
    <w:p w14:paraId="1C6389A3" w14:textId="0360E71A" w:rsidR="00807DD0" w:rsidRPr="00DD11C9" w:rsidRDefault="00807DD0" w:rsidP="00EC1DDA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</w:p>
    <w:p w14:paraId="378E796F" w14:textId="107208AE" w:rsidR="00807DD0" w:rsidRPr="00DD11C9" w:rsidRDefault="00807DD0" w:rsidP="00EC1DDA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</w:p>
    <w:p w14:paraId="01C3AD1E" w14:textId="77777777" w:rsidR="00807DD0" w:rsidRPr="00DD11C9" w:rsidRDefault="00807DD0" w:rsidP="00EC1DDA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</w:p>
    <w:bookmarkStart w:id="83" w:name="_Toc245107032"/>
    <w:bookmarkStart w:id="84" w:name="_Toc245107125"/>
    <w:bookmarkStart w:id="85" w:name="_Toc260930307"/>
    <w:bookmarkStart w:id="86" w:name="_Toc261849682"/>
    <w:bookmarkStart w:id="87" w:name="_Toc245107261"/>
    <w:p w14:paraId="0BB83B71" w14:textId="378E5C33" w:rsidR="00042161" w:rsidRPr="00DD11C9" w:rsidRDefault="00042161" w:rsidP="00042161">
      <w:pPr>
        <w:spacing w:line="420" w:lineRule="exact"/>
        <w:ind w:firstLineChars="850" w:firstLine="1785"/>
        <w:rPr>
          <w:rFonts w:ascii="Times New Roman" w:hAnsi="Times New Roman"/>
          <w:color w:val="000000"/>
        </w:rPr>
      </w:pPr>
      <w:r w:rsidRPr="00DD11C9">
        <w:rPr>
          <w:rFonts w:ascii="Times New Roman" w:hAnsi="Times New Roman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775D68" wp14:editId="27BA77B0">
                <wp:simplePos x="0" y="0"/>
                <wp:positionH relativeFrom="column">
                  <wp:posOffset>528320</wp:posOffset>
                </wp:positionH>
                <wp:positionV relativeFrom="paragraph">
                  <wp:posOffset>261620</wp:posOffset>
                </wp:positionV>
                <wp:extent cx="0" cy="972185"/>
                <wp:effectExtent l="13970" t="13970" r="5080" b="13970"/>
                <wp:wrapNone/>
                <wp:docPr id="58" name="任意多边形: 形状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972185"/>
                        </a:xfrm>
                        <a:custGeom>
                          <a:avLst/>
                          <a:gdLst>
                            <a:gd name="T0" fmla="*/ 0 w 1"/>
                            <a:gd name="T1" fmla="*/ 0 h 11468"/>
                            <a:gd name="T2" fmla="*/ 0 w 1"/>
                            <a:gd name="T3" fmla="*/ 11468 h 11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1468">
                              <a:moveTo>
                                <a:pt x="0" y="0"/>
                              </a:moveTo>
                              <a:lnTo>
                                <a:pt x="0" y="1146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07355" id="任意多边形: 形状 58" o:spid="_x0000_s1026" style="position:absolute;left:0;text-align:left;margin-left:41.6pt;margin-top:20.6pt;width:0;height:76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" path="m,l,11468e" filled="f">
                <v:path o:connecttype="custom" o:connectlocs="0,0;0,972185" o:connectangles="0,0"/>
              </v:shape>
            </w:pict>
          </mc:Fallback>
        </mc:AlternateContent>
      </w:r>
      <w:r w:rsidRPr="00DD11C9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4738EB" wp14:editId="7FB9E5DE">
                <wp:simplePos x="0" y="0"/>
                <wp:positionH relativeFrom="column">
                  <wp:posOffset>294640</wp:posOffset>
                </wp:positionH>
                <wp:positionV relativeFrom="paragraph">
                  <wp:posOffset>58420</wp:posOffset>
                </wp:positionV>
                <wp:extent cx="457200" cy="198120"/>
                <wp:effectExtent l="0" t="0" r="19050" b="11430"/>
                <wp:wrapNone/>
                <wp:docPr id="72" name="矩形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B3460" id="矩形 72" o:spid="_x0000_s1026" style="position:absolute;left:0;text-align:left;margin-left:23.2pt;margin-top:4.6pt;width:3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"/>
            </w:pict>
          </mc:Fallback>
        </mc:AlternateContent>
      </w:r>
      <w:r w:rsidRPr="00DD11C9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5F7CEC" wp14:editId="7B1E3A8A">
                <wp:simplePos x="0" y="0"/>
                <wp:positionH relativeFrom="column">
                  <wp:posOffset>1283970</wp:posOffset>
                </wp:positionH>
                <wp:positionV relativeFrom="paragraph">
                  <wp:posOffset>70485</wp:posOffset>
                </wp:positionV>
                <wp:extent cx="207645" cy="194945"/>
                <wp:effectExtent l="0" t="0" r="20955" b="14605"/>
                <wp:wrapNone/>
                <wp:docPr id="81" name="矩形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16579" id="矩形 81" o:spid="_x0000_s1026" style="position:absolute;left:0;text-align:left;margin-left:101.1pt;margin-top:5.55pt;width:16.35pt;height:1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"/>
            </w:pict>
          </mc:Fallback>
        </mc:AlternateContent>
      </w:r>
      <w:r w:rsidRPr="00DD11C9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480C46" wp14:editId="52871C77">
                <wp:simplePos x="0" y="0"/>
                <wp:positionH relativeFrom="column">
                  <wp:posOffset>894715</wp:posOffset>
                </wp:positionH>
                <wp:positionV relativeFrom="paragraph">
                  <wp:posOffset>68580</wp:posOffset>
                </wp:positionV>
                <wp:extent cx="228600" cy="198120"/>
                <wp:effectExtent l="0" t="0" r="19050" b="11430"/>
                <wp:wrapNone/>
                <wp:docPr id="67" name="矩形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5BC0F" id="矩形 67" o:spid="_x0000_s1026" style="position:absolute;left:0;text-align:left;margin-left:70.45pt;margin-top:5.4pt;width:18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"/>
            </w:pict>
          </mc:Fallback>
        </mc:AlternateContent>
      </w:r>
      <w:r w:rsidRPr="00DD11C9">
        <w:rPr>
          <w:rFonts w:ascii="Times New Roman" w:hAnsi="Times New Roman"/>
          <w:color w:val="000000"/>
        </w:rPr>
        <w:t>×</w:t>
      </w:r>
      <w:bookmarkEnd w:id="83"/>
      <w:bookmarkEnd w:id="84"/>
      <w:bookmarkEnd w:id="85"/>
      <w:bookmarkEnd w:id="86"/>
      <w:bookmarkEnd w:id="87"/>
    </w:p>
    <w:bookmarkStart w:id="88" w:name="_Toc245107033"/>
    <w:bookmarkStart w:id="89" w:name="_Toc245107262"/>
    <w:bookmarkStart w:id="90" w:name="_Toc245107126"/>
    <w:bookmarkStart w:id="91" w:name="_Toc261849683"/>
    <w:bookmarkStart w:id="92" w:name="_Toc260930308"/>
    <w:p w14:paraId="35CD0AA2" w14:textId="213AE062" w:rsidR="00042161" w:rsidRPr="00DD11C9" w:rsidRDefault="00042161" w:rsidP="00042161">
      <w:pPr>
        <w:spacing w:line="420" w:lineRule="exact"/>
        <w:rPr>
          <w:rFonts w:ascii="Times New Roman" w:hAnsi="Times New Roman"/>
          <w:color w:val="000000"/>
        </w:rPr>
      </w:pPr>
      <w:r w:rsidRPr="00DD11C9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0BCF85" wp14:editId="7CA6ACAA">
                <wp:simplePos x="0" y="0"/>
                <wp:positionH relativeFrom="column">
                  <wp:posOffset>1390650</wp:posOffset>
                </wp:positionH>
                <wp:positionV relativeFrom="paragraph">
                  <wp:posOffset>4445</wp:posOffset>
                </wp:positionV>
                <wp:extent cx="0" cy="424815"/>
                <wp:effectExtent l="9525" t="13970" r="9525" b="8890"/>
                <wp:wrapNone/>
                <wp:docPr id="57" name="任意多边形: 形状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24815"/>
                        </a:xfrm>
                        <a:custGeom>
                          <a:avLst/>
                          <a:gdLst>
                            <a:gd name="T0" fmla="*/ 0 w 1"/>
                            <a:gd name="T1" fmla="*/ 0 h 12129"/>
                            <a:gd name="T2" fmla="*/ -4762 w 1"/>
                            <a:gd name="T3" fmla="*/ 12129 h 12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2129">
                              <a:moveTo>
                                <a:pt x="0" y="0"/>
                              </a:moveTo>
                              <a:cubicBezTo>
                                <a:pt x="0" y="3333"/>
                                <a:pt x="-4762" y="8796"/>
                                <a:pt x="-4762" y="1212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BF1FA" id="任意多边形: 形状 57" o:spid="_x0000_s1026" style="position:absolute;left:0;text-align:left;margin-left:109.5pt;margin-top:.35pt;width:0;height:3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" path="m,c,3333,-4762,8796,-4762,12129e" filled="f">
                <v:path o:connecttype="custom" o:connectlocs="0,0;-4762,424815" o:connectangles="0,0"/>
              </v:shape>
            </w:pict>
          </mc:Fallback>
        </mc:AlternateContent>
      </w:r>
      <w:r w:rsidRPr="00DD11C9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24DEFC" wp14:editId="7FF2EE77">
                <wp:simplePos x="0" y="0"/>
                <wp:positionH relativeFrom="column">
                  <wp:posOffset>1009650</wp:posOffset>
                </wp:positionH>
                <wp:positionV relativeFrom="paragraph">
                  <wp:posOffset>4445</wp:posOffset>
                </wp:positionV>
                <wp:extent cx="0" cy="696595"/>
                <wp:effectExtent l="9525" t="13970" r="9525" b="13335"/>
                <wp:wrapNone/>
                <wp:docPr id="56" name="任意多边形: 形状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696595"/>
                        </a:xfrm>
                        <a:custGeom>
                          <a:avLst/>
                          <a:gdLst>
                            <a:gd name="T0" fmla="*/ 0 w 1"/>
                            <a:gd name="T1" fmla="*/ 0 h 11333"/>
                            <a:gd name="T2" fmla="*/ 0 w 1"/>
                            <a:gd name="T3" fmla="*/ 11333 h 11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1333">
                              <a:moveTo>
                                <a:pt x="0" y="0"/>
                              </a:moveTo>
                              <a:lnTo>
                                <a:pt x="0" y="1133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86BA0" id="任意多边形: 形状 56" o:spid="_x0000_s1026" style="position:absolute;left:0;text-align:left;margin-left:79.5pt;margin-top:.35pt;width:0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" path="m,l,11333e" filled="f">
                <v:path o:connecttype="custom" o:connectlocs="0,0;0,696595" o:connectangles="0,0"/>
              </v:shape>
            </w:pict>
          </mc:Fallback>
        </mc:AlternateContent>
      </w:r>
      <w:bookmarkEnd w:id="88"/>
      <w:bookmarkEnd w:id="89"/>
      <w:bookmarkEnd w:id="90"/>
      <w:bookmarkEnd w:id="91"/>
      <w:bookmarkEnd w:id="92"/>
    </w:p>
    <w:p w14:paraId="161DC59E" w14:textId="039115E2" w:rsidR="00042161" w:rsidRPr="00DD11C9" w:rsidRDefault="00042161" w:rsidP="00042161">
      <w:pPr>
        <w:spacing w:line="420" w:lineRule="exact"/>
        <w:rPr>
          <w:rFonts w:ascii="Times New Roman" w:hAnsi="Times New Roman"/>
          <w:color w:val="000000"/>
        </w:rPr>
      </w:pPr>
      <w:r w:rsidRPr="00DD11C9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B2FD5" wp14:editId="10CC3B3E">
                <wp:simplePos x="0" y="0"/>
                <wp:positionH relativeFrom="column">
                  <wp:posOffset>1384300</wp:posOffset>
                </wp:positionH>
                <wp:positionV relativeFrom="paragraph">
                  <wp:posOffset>163830</wp:posOffset>
                </wp:positionV>
                <wp:extent cx="366395" cy="1270"/>
                <wp:effectExtent l="12700" t="11430" r="11430" b="6350"/>
                <wp:wrapNone/>
                <wp:docPr id="55" name="任意多边形: 形状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1270"/>
                        </a:xfrm>
                        <a:custGeom>
                          <a:avLst/>
                          <a:gdLst>
                            <a:gd name="T0" fmla="*/ 0 w 9880"/>
                            <a:gd name="T1" fmla="*/ 963 h 1925"/>
                            <a:gd name="T2" fmla="*/ 9880 w 9880"/>
                            <a:gd name="T3" fmla="*/ 963 h 1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80" h="1925">
                              <a:moveTo>
                                <a:pt x="0" y="963"/>
                              </a:moveTo>
                              <a:cubicBezTo>
                                <a:pt x="6421" y="-2370"/>
                                <a:pt x="3459" y="4296"/>
                                <a:pt x="9880" y="963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CFCC" id="任意多边形: 形状 55" o:spid="_x0000_s1026" style="position:absolute;left:0;text-align:left;margin-left:109pt;margin-top:12.9pt;width:28.85pt;height: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80,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" path="m,963v6421,-3333,3459,3333,9880,e" filled="f">
                <v:path o:connecttype="custom" o:connectlocs="0,635;366395,635" o:connectangles="0,0"/>
              </v:shape>
            </w:pict>
          </mc:Fallback>
        </mc:AlternateContent>
      </w:r>
      <w:r w:rsidRPr="00DD11C9">
        <w:rPr>
          <w:rFonts w:ascii="Times New Roman" w:hAnsi="Times New Roman"/>
          <w:color w:val="000000"/>
        </w:rPr>
        <w:t xml:space="preserve">           </w:t>
      </w:r>
      <w:r w:rsidR="00115A22" w:rsidRPr="00DD11C9">
        <w:rPr>
          <w:rFonts w:ascii="Times New Roman" w:hAnsi="Times New Roman"/>
          <w:color w:val="000000"/>
        </w:rPr>
        <w:t xml:space="preserve">                                </w:t>
      </w:r>
      <w:r w:rsidRPr="00DD11C9">
        <w:rPr>
          <w:rFonts w:ascii="Times New Roman" w:hAnsi="Times New Roman"/>
          <w:color w:val="000000"/>
        </w:rPr>
        <w:t xml:space="preserve">               </w:t>
      </w:r>
      <w:r w:rsidRPr="00DD11C9">
        <w:rPr>
          <w:rFonts w:ascii="Times New Roman" w:hAnsi="Times New Roman"/>
          <w:color w:val="000000"/>
        </w:rPr>
        <w:t>称量速度代号</w:t>
      </w:r>
    </w:p>
    <w:p w14:paraId="0F32ECEF" w14:textId="10BE6A92" w:rsidR="00042161" w:rsidRPr="00DD11C9" w:rsidRDefault="00042161" w:rsidP="00042161">
      <w:pPr>
        <w:spacing w:line="420" w:lineRule="exact"/>
        <w:rPr>
          <w:rFonts w:ascii="Times New Roman" w:hAnsi="Times New Roman"/>
          <w:color w:val="000000"/>
        </w:rPr>
      </w:pPr>
      <w:r w:rsidRPr="00DD11C9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6C065" wp14:editId="40086191">
                <wp:simplePos x="0" y="0"/>
                <wp:positionH relativeFrom="column">
                  <wp:posOffset>1002665</wp:posOffset>
                </wp:positionH>
                <wp:positionV relativeFrom="paragraph">
                  <wp:posOffset>168275</wp:posOffset>
                </wp:positionV>
                <wp:extent cx="819150" cy="1270"/>
                <wp:effectExtent l="12065" t="6350" r="6985" b="11430"/>
                <wp:wrapNone/>
                <wp:docPr id="54" name="任意多边形: 形状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1270"/>
                        </a:xfrm>
                        <a:custGeom>
                          <a:avLst/>
                          <a:gdLst>
                            <a:gd name="T0" fmla="*/ 0 w 6825"/>
                            <a:gd name="T1" fmla="*/ 963 h 1925"/>
                            <a:gd name="T2" fmla="*/ 6825 w 6825"/>
                            <a:gd name="T3" fmla="*/ 963 h 1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25" h="1925">
                              <a:moveTo>
                                <a:pt x="0" y="963"/>
                              </a:moveTo>
                              <a:cubicBezTo>
                                <a:pt x="3597" y="4296"/>
                                <a:pt x="3228" y="-2370"/>
                                <a:pt x="6825" y="963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FCD09" id="任意多边形: 形状 54" o:spid="_x0000_s1026" style="position:absolute;left:0;text-align:left;margin-left:78.95pt;margin-top:13.25pt;width:64.5pt;height: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25,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" path="m,963v3597,3333,3228,-3333,6825,e" filled="f">
                <v:path o:connecttype="custom" o:connectlocs="0,635;819150,635" o:connectangles="0,0"/>
              </v:shape>
            </w:pict>
          </mc:Fallback>
        </mc:AlternateContent>
      </w:r>
      <w:r w:rsidRPr="00DD11C9">
        <w:rPr>
          <w:rFonts w:ascii="Times New Roman" w:hAnsi="Times New Roman"/>
          <w:color w:val="000000"/>
        </w:rPr>
        <w:t xml:space="preserve">                </w:t>
      </w:r>
      <w:r w:rsidR="00115A22" w:rsidRPr="00DD11C9">
        <w:rPr>
          <w:rFonts w:ascii="Times New Roman" w:hAnsi="Times New Roman"/>
          <w:color w:val="000000"/>
        </w:rPr>
        <w:t xml:space="preserve">                                   </w:t>
      </w:r>
      <w:r w:rsidRPr="00DD11C9">
        <w:rPr>
          <w:rFonts w:ascii="Times New Roman" w:hAnsi="Times New Roman"/>
          <w:color w:val="000000"/>
        </w:rPr>
        <w:t xml:space="preserve">       </w:t>
      </w:r>
      <w:r w:rsidRPr="00DD11C9">
        <w:rPr>
          <w:rFonts w:ascii="Times New Roman" w:hAnsi="Times New Roman"/>
          <w:color w:val="000000"/>
        </w:rPr>
        <w:t>称量范围代号</w:t>
      </w:r>
    </w:p>
    <w:p w14:paraId="2FB83895" w14:textId="360B016E" w:rsidR="00042161" w:rsidRPr="00DD11C9" w:rsidRDefault="00042161" w:rsidP="00A30466">
      <w:pPr>
        <w:spacing w:line="420" w:lineRule="exact"/>
        <w:ind w:firstLineChars="1450" w:firstLine="3045"/>
        <w:rPr>
          <w:rFonts w:ascii="Times New Roman" w:hAnsi="Times New Roman"/>
        </w:rPr>
      </w:pPr>
      <w:r w:rsidRPr="00DD11C9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FF9724" wp14:editId="431920C5">
                <wp:simplePos x="0" y="0"/>
                <wp:positionH relativeFrom="column">
                  <wp:posOffset>518795</wp:posOffset>
                </wp:positionH>
                <wp:positionV relativeFrom="paragraph">
                  <wp:posOffset>155575</wp:posOffset>
                </wp:positionV>
                <wp:extent cx="1185545" cy="10160"/>
                <wp:effectExtent l="13970" t="12700" r="10160" b="5715"/>
                <wp:wrapNone/>
                <wp:docPr id="53" name="任意多边形: 形状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10160"/>
                        </a:xfrm>
                        <a:custGeom>
                          <a:avLst/>
                          <a:gdLst>
                            <a:gd name="T0" fmla="*/ 0 w 7614"/>
                            <a:gd name="T1" fmla="*/ 0 h 10000"/>
                            <a:gd name="T2" fmla="*/ 7614 w 7614"/>
                            <a:gd name="T3" fmla="*/ 10000 h 1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14" h="10000">
                              <a:moveTo>
                                <a:pt x="0" y="0"/>
                              </a:moveTo>
                              <a:cubicBezTo>
                                <a:pt x="3608" y="3333"/>
                                <a:pt x="4006" y="6667"/>
                                <a:pt x="7614" y="1000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A0809" id="任意多边形: 形状 53" o:spid="_x0000_s1026" style="position:absolute;left:0;text-align:left;margin-left:40.85pt;margin-top:12.25pt;width:93.35pt;height: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14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" path="m,c3608,3333,4006,6667,7614,10000e" filled="f">
                <v:path o:connecttype="custom" o:connectlocs="0,0;1185545,10160" o:connectangles="0,0"/>
              </v:shape>
            </w:pict>
          </mc:Fallback>
        </mc:AlternateContent>
      </w:r>
      <w:r w:rsidRPr="00DD11C9">
        <w:rPr>
          <w:rFonts w:ascii="Times New Roman" w:hAnsi="Times New Roman"/>
          <w:color w:val="000000"/>
        </w:rPr>
        <w:t>产品名称代号</w:t>
      </w:r>
    </w:p>
    <w:p w14:paraId="495F88F7" w14:textId="77777777" w:rsidR="00042161" w:rsidRPr="00DD11C9" w:rsidRDefault="00042161" w:rsidP="00EC1DDA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示例：</w:t>
      </w:r>
      <w:r w:rsidRPr="00DD11C9">
        <w:rPr>
          <w:rFonts w:ascii="Times New Roman"/>
          <w:color w:val="000000" w:themeColor="text1"/>
        </w:rPr>
        <w:t xml:space="preserve"> </w:t>
      </w:r>
    </w:p>
    <w:p w14:paraId="71164797" w14:textId="50D80677" w:rsidR="00042161" w:rsidRPr="00DD11C9" w:rsidRDefault="00042161" w:rsidP="00042161">
      <w:pPr>
        <w:spacing w:line="420" w:lineRule="exact"/>
        <w:ind w:firstLineChars="400" w:firstLine="840"/>
        <w:rPr>
          <w:rFonts w:ascii="Times New Roman" w:hAnsi="Times New Roman"/>
        </w:rPr>
      </w:pPr>
      <w:r w:rsidRPr="00DD11C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61F9E" wp14:editId="01A277BC">
                <wp:simplePos x="0" y="0"/>
                <wp:positionH relativeFrom="column">
                  <wp:posOffset>600075</wp:posOffset>
                </wp:positionH>
                <wp:positionV relativeFrom="paragraph">
                  <wp:posOffset>228600</wp:posOffset>
                </wp:positionV>
                <wp:extent cx="0" cy="1002030"/>
                <wp:effectExtent l="9525" t="9525" r="9525" b="7620"/>
                <wp:wrapNone/>
                <wp:docPr id="52" name="任意多边形: 形状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002030"/>
                        </a:xfrm>
                        <a:custGeom>
                          <a:avLst/>
                          <a:gdLst>
                            <a:gd name="T0" fmla="*/ 0 w 1"/>
                            <a:gd name="T1" fmla="*/ 0 h 10128"/>
                            <a:gd name="T2" fmla="*/ 0 w 1"/>
                            <a:gd name="T3" fmla="*/ 10128 h 10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0128">
                              <a:moveTo>
                                <a:pt x="0" y="0"/>
                              </a:moveTo>
                              <a:lnTo>
                                <a:pt x="0" y="1012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FE1FE" id="任意多边形: 形状 52" o:spid="_x0000_s1026" style="position:absolute;left:0;text-align:left;margin-left:47.25pt;margin-top:18pt;width:0;height:7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0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" path="m,l,10128e" filled="f">
                <v:path o:connecttype="custom" o:connectlocs="0,0;0,1002030" o:connectangles="0,0"/>
              </v:shape>
            </w:pict>
          </mc:Fallback>
        </mc:AlternateContent>
      </w:r>
      <w:r w:rsidRPr="00DD11C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079437" wp14:editId="65D6573E">
                <wp:simplePos x="0" y="0"/>
                <wp:positionH relativeFrom="column">
                  <wp:posOffset>1199515</wp:posOffset>
                </wp:positionH>
                <wp:positionV relativeFrom="paragraph">
                  <wp:posOffset>228600</wp:posOffset>
                </wp:positionV>
                <wp:extent cx="0" cy="476250"/>
                <wp:effectExtent l="8890" t="9525" r="10160" b="9525"/>
                <wp:wrapNone/>
                <wp:docPr id="51" name="任意多边形: 形状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76250"/>
                        </a:xfrm>
                        <a:custGeom>
                          <a:avLst/>
                          <a:gdLst>
                            <a:gd name="T0" fmla="*/ 0 w 1"/>
                            <a:gd name="T1" fmla="*/ 0 h 9791"/>
                            <a:gd name="T2" fmla="*/ 0 w 1"/>
                            <a:gd name="T3" fmla="*/ 9791 h 97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791">
                              <a:moveTo>
                                <a:pt x="0" y="0"/>
                              </a:moveTo>
                              <a:lnTo>
                                <a:pt x="0" y="979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19AF8" id="任意多边形: 形状 51" o:spid="_x0000_s1026" style="position:absolute;left:0;text-align:left;margin-left:94.45pt;margin-top:18pt;width:0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9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" path="m,l,9791e" filled="f">
                <v:path o:connecttype="custom" o:connectlocs="0,0;0,476250" o:connectangles="0,0"/>
              </v:shape>
            </w:pict>
          </mc:Fallback>
        </mc:AlternateContent>
      </w:r>
      <w:r w:rsidRPr="00DD11C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DD513" wp14:editId="38E0C2E1">
                <wp:simplePos x="0" y="0"/>
                <wp:positionH relativeFrom="column">
                  <wp:posOffset>897255</wp:posOffset>
                </wp:positionH>
                <wp:positionV relativeFrom="paragraph">
                  <wp:posOffset>233045</wp:posOffset>
                </wp:positionV>
                <wp:extent cx="0" cy="728345"/>
                <wp:effectExtent l="11430" t="13970" r="7620" b="10160"/>
                <wp:wrapNone/>
                <wp:docPr id="50" name="任意多边形: 形状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728345"/>
                        </a:xfrm>
                        <a:custGeom>
                          <a:avLst/>
                          <a:gdLst>
                            <a:gd name="T0" fmla="*/ 0 w 1"/>
                            <a:gd name="T1" fmla="*/ 0 h 14961"/>
                            <a:gd name="T2" fmla="*/ 0 w 1"/>
                            <a:gd name="T3" fmla="*/ 14961 h 149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4961">
                              <a:moveTo>
                                <a:pt x="0" y="0"/>
                              </a:moveTo>
                              <a:lnTo>
                                <a:pt x="0" y="1496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F9EA" id="任意多边形: 形状 50" o:spid="_x0000_s1026" style="position:absolute;left:0;text-align:left;margin-left:70.65pt;margin-top:18.35pt;width:0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4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" path="m,l,14961e" filled="f">
                <v:path o:connecttype="custom" o:connectlocs="0,0;0,728345" o:connectangles="0,0"/>
              </v:shape>
            </w:pict>
          </mc:Fallback>
        </mc:AlternateContent>
      </w:r>
      <w:r w:rsidRPr="00DD11C9">
        <w:rPr>
          <w:rFonts w:ascii="Times New Roman" w:hAnsi="Times New Roman"/>
          <w:u w:val="single"/>
        </w:rPr>
        <w:t>CG</w:t>
      </w:r>
      <w:r w:rsidRPr="00DD11C9">
        <w:rPr>
          <w:rFonts w:ascii="Times New Roman" w:hAnsi="Times New Roman"/>
        </w:rPr>
        <w:t xml:space="preserve">  </w:t>
      </w:r>
      <w:r w:rsidRPr="00DD11C9">
        <w:rPr>
          <w:rFonts w:ascii="Times New Roman" w:hAnsi="Times New Roman"/>
          <w:u w:val="single"/>
        </w:rPr>
        <w:t>500</w:t>
      </w:r>
      <w:r w:rsidRPr="00DD11C9">
        <w:rPr>
          <w:rFonts w:ascii="Times New Roman" w:hAnsi="Times New Roman"/>
        </w:rPr>
        <w:t>×</w:t>
      </w:r>
      <w:r w:rsidRPr="00DD11C9">
        <w:rPr>
          <w:rFonts w:ascii="Times New Roman" w:hAnsi="Times New Roman"/>
          <w:u w:val="single"/>
        </w:rPr>
        <w:t>50</w:t>
      </w:r>
    </w:p>
    <w:p w14:paraId="7EC56037" w14:textId="77777777" w:rsidR="00042161" w:rsidRPr="00DD11C9" w:rsidRDefault="00042161" w:rsidP="00042161">
      <w:pPr>
        <w:spacing w:line="420" w:lineRule="exact"/>
        <w:rPr>
          <w:rFonts w:ascii="Times New Roman" w:hAnsi="Times New Roman"/>
        </w:rPr>
      </w:pPr>
    </w:p>
    <w:p w14:paraId="750921A0" w14:textId="17F01ED8" w:rsidR="00042161" w:rsidRPr="00DD11C9" w:rsidRDefault="00042161" w:rsidP="00042161">
      <w:pPr>
        <w:tabs>
          <w:tab w:val="left" w:pos="4710"/>
        </w:tabs>
        <w:spacing w:line="420" w:lineRule="exact"/>
        <w:rPr>
          <w:rFonts w:ascii="Times New Roman" w:hAnsi="Times New Roman"/>
          <w:vertAlign w:val="subscript"/>
        </w:rPr>
      </w:pPr>
      <w:r w:rsidRPr="00DD11C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74249A" wp14:editId="178C1284">
                <wp:simplePos x="0" y="0"/>
                <wp:positionH relativeFrom="column">
                  <wp:posOffset>1195070</wp:posOffset>
                </wp:positionH>
                <wp:positionV relativeFrom="paragraph">
                  <wp:posOffset>170815</wp:posOffset>
                </wp:positionV>
                <wp:extent cx="470535" cy="635"/>
                <wp:effectExtent l="42545" t="8890" r="39370" b="9525"/>
                <wp:wrapNone/>
                <wp:docPr id="49" name="任意多边形: 形状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635"/>
                        </a:xfrm>
                        <a:custGeom>
                          <a:avLst/>
                          <a:gdLst>
                            <a:gd name="T0" fmla="*/ 0 w 9332"/>
                            <a:gd name="T1" fmla="*/ 9868 h 9898"/>
                            <a:gd name="T2" fmla="*/ 9332 w 9332"/>
                            <a:gd name="T3" fmla="*/ 34 h 9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32" h="9898">
                              <a:moveTo>
                                <a:pt x="0" y="9868"/>
                              </a:moveTo>
                              <a:cubicBezTo>
                                <a:pt x="9945" y="-19743"/>
                                <a:pt x="-613" y="29644"/>
                                <a:pt x="9332" y="3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0E5F3" id="任意多边形: 形状 49" o:spid="_x0000_s1026" style="position:absolute;left:0;text-align:left;margin-left:94.1pt;margin-top:13.45pt;width:37.0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32,9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" path="m,9868c9945,-19743,-613,29644,9332,34e" filled="f">
                <v:path o:connecttype="custom" o:connectlocs="0,633;470535,2" o:connectangles="0,0"/>
              </v:shape>
            </w:pict>
          </mc:Fallback>
        </mc:AlternateContent>
      </w:r>
      <w:r w:rsidRPr="00DD11C9">
        <w:rPr>
          <w:rFonts w:ascii="Times New Roman" w:hAnsi="Times New Roman"/>
        </w:rPr>
        <w:t xml:space="preserve">                           </w:t>
      </w:r>
      <w:r w:rsidR="00A30466">
        <w:rPr>
          <w:rFonts w:ascii="Times New Roman" w:hAnsi="Times New Roman"/>
        </w:rPr>
        <w:t xml:space="preserve">                           </w:t>
      </w:r>
      <w:r w:rsidRPr="00DD11C9">
        <w:rPr>
          <w:rFonts w:ascii="Times New Roman" w:hAnsi="Times New Roman"/>
        </w:rPr>
        <w:t>称量速度，单位为次每分钟（次</w:t>
      </w:r>
      <w:r w:rsidRPr="00DD11C9">
        <w:rPr>
          <w:rFonts w:ascii="Times New Roman" w:hAnsi="Times New Roman"/>
        </w:rPr>
        <w:t>/min</w:t>
      </w:r>
      <w:r w:rsidRPr="00DD11C9">
        <w:rPr>
          <w:rFonts w:ascii="Times New Roman" w:hAnsi="Times New Roman"/>
        </w:rPr>
        <w:t>）</w:t>
      </w:r>
    </w:p>
    <w:p w14:paraId="7A5BFCDE" w14:textId="1EC82970" w:rsidR="00042161" w:rsidRPr="00DD11C9" w:rsidRDefault="00042161" w:rsidP="00042161">
      <w:pPr>
        <w:spacing w:line="420" w:lineRule="exact"/>
        <w:rPr>
          <w:rFonts w:ascii="Times New Roman" w:hAnsi="Times New Roman"/>
        </w:rPr>
      </w:pPr>
      <w:r w:rsidRPr="00DD11C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ACF499" wp14:editId="32E29BAA">
                <wp:simplePos x="0" y="0"/>
                <wp:positionH relativeFrom="column">
                  <wp:posOffset>891540</wp:posOffset>
                </wp:positionH>
                <wp:positionV relativeFrom="paragraph">
                  <wp:posOffset>166370</wp:posOffset>
                </wp:positionV>
                <wp:extent cx="775970" cy="2540"/>
                <wp:effectExtent l="5715" t="13970" r="8890" b="12065"/>
                <wp:wrapNone/>
                <wp:docPr id="48" name="任意多边形: 形状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2540"/>
                        </a:xfrm>
                        <a:custGeom>
                          <a:avLst/>
                          <a:gdLst>
                            <a:gd name="T0" fmla="*/ 0 w 10795"/>
                            <a:gd name="T1" fmla="*/ 4486 h 13974"/>
                            <a:gd name="T2" fmla="*/ 10795 w 10795"/>
                            <a:gd name="T3" fmla="*/ 9486 h 139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95" h="13974">
                              <a:moveTo>
                                <a:pt x="0" y="4486"/>
                              </a:moveTo>
                              <a:cubicBezTo>
                                <a:pt x="6976" y="-12837"/>
                                <a:pt x="3819" y="26809"/>
                                <a:pt x="10795" y="948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B41B" id="任意多边形: 形状 48" o:spid="_x0000_s1026" style="position:absolute;left:0;text-align:left;margin-left:70.2pt;margin-top:13.1pt;width:61.1pt;height: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95,1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" path="m,4486c6976,-12837,3819,26809,10795,9486e" filled="f">
                <v:path o:connecttype="custom" o:connectlocs="0,815;775970,1724" o:connectangles="0,0"/>
              </v:shape>
            </w:pict>
          </mc:Fallback>
        </mc:AlternateContent>
      </w:r>
      <w:r w:rsidRPr="00DD11C9">
        <w:rPr>
          <w:rFonts w:ascii="Times New Roman" w:hAnsi="Times New Roman"/>
        </w:rPr>
        <w:t xml:space="preserve">                           </w:t>
      </w:r>
      <w:r w:rsidR="00A30466">
        <w:rPr>
          <w:rFonts w:ascii="Times New Roman" w:hAnsi="Times New Roman"/>
        </w:rPr>
        <w:t xml:space="preserve">                           </w:t>
      </w:r>
      <w:r w:rsidRPr="00DD11C9">
        <w:rPr>
          <w:rFonts w:ascii="Times New Roman" w:hAnsi="Times New Roman"/>
        </w:rPr>
        <w:t>称量范围，单位为克（</w:t>
      </w:r>
      <w:r w:rsidRPr="00DD11C9">
        <w:rPr>
          <w:rFonts w:ascii="Times New Roman" w:hAnsi="Times New Roman"/>
        </w:rPr>
        <w:t>g</w:t>
      </w:r>
      <w:r w:rsidRPr="00DD11C9">
        <w:rPr>
          <w:rFonts w:ascii="Times New Roman" w:hAnsi="Times New Roman"/>
        </w:rPr>
        <w:t>）</w:t>
      </w:r>
    </w:p>
    <w:p w14:paraId="3600D9B1" w14:textId="09FE2231" w:rsidR="00042161" w:rsidRPr="00DD11C9" w:rsidRDefault="00042161" w:rsidP="00042161">
      <w:pPr>
        <w:spacing w:line="420" w:lineRule="exact"/>
        <w:ind w:firstLineChars="1350" w:firstLine="2835"/>
        <w:rPr>
          <w:rFonts w:ascii="Times New Roman" w:hAnsi="Times New Roman"/>
        </w:rPr>
      </w:pPr>
      <w:r w:rsidRPr="00DD11C9">
        <w:rPr>
          <w:rFonts w:ascii="Times New Roman" w:hAnsi="Times New Roman"/>
        </w:rPr>
        <w:t>挂面</w:t>
      </w:r>
      <w:r w:rsidRPr="00DD11C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06474" wp14:editId="13890128">
                <wp:simplePos x="0" y="0"/>
                <wp:positionH relativeFrom="column">
                  <wp:posOffset>600075</wp:posOffset>
                </wp:positionH>
                <wp:positionV relativeFrom="paragraph">
                  <wp:posOffset>161925</wp:posOffset>
                </wp:positionV>
                <wp:extent cx="1066165" cy="2540"/>
                <wp:effectExtent l="9525" t="9525" r="10160" b="6985"/>
                <wp:wrapNone/>
                <wp:docPr id="47" name="任意多边形: 形状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165" cy="2540"/>
                        </a:xfrm>
                        <a:custGeom>
                          <a:avLst/>
                          <a:gdLst>
                            <a:gd name="T0" fmla="*/ 0 w 10763"/>
                            <a:gd name="T1" fmla="*/ 4397 h 14788"/>
                            <a:gd name="T2" fmla="*/ 10763 w 10763"/>
                            <a:gd name="T3" fmla="*/ 10392 h 14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63" h="14788">
                              <a:moveTo>
                                <a:pt x="0" y="4397"/>
                              </a:moveTo>
                              <a:cubicBezTo>
                                <a:pt x="5064" y="-12926"/>
                                <a:pt x="5699" y="27715"/>
                                <a:pt x="10763" y="1039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5BD7B" id="任意多边形: 形状 47" o:spid="_x0000_s1026" style="position:absolute;left:0;text-align:left;margin-left:47.25pt;margin-top:12.75pt;width:83.95pt;height: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63,14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" path="m,4397v5064,-17323,5699,23318,10763,5995e" filled="f">
                <v:path o:connecttype="custom" o:connectlocs="0,755;1066165,1785" o:connectangles="0,0"/>
              </v:shape>
            </w:pict>
          </mc:Fallback>
        </mc:AlternateContent>
      </w:r>
      <w:r w:rsidRPr="00DD11C9">
        <w:rPr>
          <w:rFonts w:ascii="Times New Roman" w:hAnsi="Times New Roman"/>
        </w:rPr>
        <w:t>称量机</w:t>
      </w:r>
    </w:p>
    <w:p w14:paraId="59AC3DAE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93" w:name="_Toc101512216"/>
      <w:r w:rsidRPr="00DD11C9">
        <w:rPr>
          <w:rFonts w:ascii="Times New Roman"/>
          <w:color w:val="000000" w:themeColor="text1"/>
        </w:rPr>
        <w:t xml:space="preserve">4.2  </w:t>
      </w:r>
      <w:r w:rsidRPr="00DD11C9">
        <w:rPr>
          <w:rFonts w:ascii="Times New Roman"/>
          <w:color w:val="000000" w:themeColor="text1"/>
        </w:rPr>
        <w:t>基本参数</w:t>
      </w:r>
      <w:bookmarkEnd w:id="93"/>
    </w:p>
    <w:p w14:paraId="3FC72902" w14:textId="46909964" w:rsidR="00042161" w:rsidRPr="00DD11C9" w:rsidRDefault="00042161" w:rsidP="00E7687F">
      <w:pPr>
        <w:pStyle w:val="afffff4"/>
        <w:spacing w:line="400" w:lineRule="exact"/>
        <w:ind w:left="420" w:firstLineChars="0" w:firstLine="0"/>
        <w:rPr>
          <w:rFonts w:ascii="Times New Roman"/>
          <w:color w:val="000000" w:themeColor="text1"/>
        </w:rPr>
      </w:pP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的</w:t>
      </w:r>
      <w:r w:rsidR="00E7687F" w:rsidRPr="00DD11C9">
        <w:rPr>
          <w:rFonts w:ascii="Times New Roman"/>
          <w:color w:val="000000" w:themeColor="text1"/>
        </w:rPr>
        <w:t>基本参数应符合表</w:t>
      </w:r>
      <w:r w:rsidR="00E7687F" w:rsidRPr="00DD11C9">
        <w:rPr>
          <w:rFonts w:ascii="Times New Roman"/>
          <w:color w:val="000000" w:themeColor="text1"/>
        </w:rPr>
        <w:t>1</w:t>
      </w:r>
      <w:r w:rsidR="00E7687F" w:rsidRPr="00DD11C9">
        <w:rPr>
          <w:rFonts w:ascii="Times New Roman"/>
          <w:color w:val="000000" w:themeColor="text1"/>
        </w:rPr>
        <w:t>规定。</w:t>
      </w:r>
    </w:p>
    <w:p w14:paraId="34596327" w14:textId="77777777" w:rsidR="00951D74" w:rsidRPr="00DD11C9" w:rsidRDefault="00951D74" w:rsidP="00E7687F">
      <w:pPr>
        <w:pStyle w:val="afffff4"/>
        <w:spacing w:line="400" w:lineRule="exact"/>
        <w:ind w:left="420" w:firstLineChars="0" w:firstLine="0"/>
        <w:rPr>
          <w:rFonts w:ascii="Times New Roman"/>
          <w:color w:val="000000" w:themeColor="text1"/>
        </w:rPr>
      </w:pPr>
    </w:p>
    <w:p w14:paraId="567D01AD" w14:textId="34FDAFEF" w:rsidR="00042161" w:rsidRPr="00DD11C9" w:rsidRDefault="00042161" w:rsidP="000B3744">
      <w:pPr>
        <w:jc w:val="center"/>
        <w:rPr>
          <w:rFonts w:ascii="Times New Roman" w:eastAsia="黑体" w:hAnsi="Times New Roman"/>
        </w:rPr>
      </w:pPr>
      <w:r w:rsidRPr="00DD11C9">
        <w:rPr>
          <w:rFonts w:ascii="Times New Roman" w:eastAsia="黑体" w:hAnsi="Times New Roman"/>
        </w:rPr>
        <w:t>表</w:t>
      </w:r>
      <w:r w:rsidRPr="00DD11C9">
        <w:rPr>
          <w:rFonts w:ascii="Times New Roman" w:eastAsia="黑体" w:hAnsi="Times New Roman"/>
        </w:rPr>
        <w:t xml:space="preserve">1   </w:t>
      </w:r>
      <w:proofErr w:type="gramStart"/>
      <w:r w:rsidRPr="00DD11C9">
        <w:rPr>
          <w:rFonts w:ascii="Times New Roman" w:eastAsia="黑体" w:hAnsi="Times New Roman"/>
        </w:rPr>
        <w:t>称量机</w:t>
      </w:r>
      <w:proofErr w:type="gramEnd"/>
      <w:r w:rsidRPr="00DD11C9">
        <w:rPr>
          <w:rFonts w:ascii="Times New Roman" w:eastAsia="黑体" w:hAnsi="Times New Roman"/>
        </w:rPr>
        <w:t>基本参数</w:t>
      </w:r>
    </w:p>
    <w:tbl>
      <w:tblPr>
        <w:tblW w:w="81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1825"/>
        <w:gridCol w:w="4370"/>
      </w:tblGrid>
      <w:tr w:rsidR="00042161" w:rsidRPr="00DD11C9" w14:paraId="58D162AA" w14:textId="77777777" w:rsidTr="00DD11C9">
        <w:trPr>
          <w:trHeight w:val="144"/>
          <w:jc w:val="center"/>
        </w:trPr>
        <w:tc>
          <w:tcPr>
            <w:tcW w:w="374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61C6C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11C9">
              <w:rPr>
                <w:rFonts w:ascii="Times New Roman" w:hAnsi="Times New Roman"/>
                <w:b/>
                <w:bCs/>
                <w:sz w:val="18"/>
                <w:szCs w:val="18"/>
              </w:rPr>
              <w:t>名</w:t>
            </w:r>
            <w:r w:rsidRPr="00DD11C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Pr="00DD11C9">
              <w:rPr>
                <w:rFonts w:ascii="Times New Roman" w:hAnsi="Times New Roman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437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6D1528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11C9">
              <w:rPr>
                <w:rFonts w:ascii="Times New Roman" w:hAnsi="Times New Roman"/>
                <w:b/>
                <w:bCs/>
                <w:sz w:val="18"/>
                <w:szCs w:val="18"/>
              </w:rPr>
              <w:t>参</w:t>
            </w:r>
            <w:r w:rsidRPr="00DD11C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Pr="00DD11C9">
              <w:rPr>
                <w:rFonts w:ascii="Times New Roman" w:hAnsi="Times New Roman"/>
                <w:b/>
                <w:bCs/>
                <w:sz w:val="18"/>
                <w:szCs w:val="18"/>
              </w:rPr>
              <w:t>数</w:t>
            </w:r>
          </w:p>
        </w:tc>
      </w:tr>
      <w:tr w:rsidR="00042161" w:rsidRPr="00DD11C9" w14:paraId="4F10E52B" w14:textId="77777777" w:rsidTr="00DD11C9">
        <w:trPr>
          <w:trHeight w:val="46"/>
          <w:jc w:val="center"/>
        </w:trPr>
        <w:tc>
          <w:tcPr>
            <w:tcW w:w="374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30A5E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称量速度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次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/min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71A698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≤50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（单称）</w:t>
            </w:r>
          </w:p>
        </w:tc>
      </w:tr>
      <w:tr w:rsidR="00042161" w:rsidRPr="00DD11C9" w14:paraId="26494421" w14:textId="77777777" w:rsidTr="00DD11C9">
        <w:trPr>
          <w:trHeight w:val="46"/>
          <w:jc w:val="center"/>
        </w:trPr>
        <w:tc>
          <w:tcPr>
            <w:tcW w:w="374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47531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称量范围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 xml:space="preserve">  g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80B916" w14:textId="657DE16C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20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～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2</w:t>
            </w:r>
            <w:r w:rsidR="00E7687F" w:rsidRPr="00DD11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</w:tr>
      <w:tr w:rsidR="00042161" w:rsidRPr="00DD11C9" w14:paraId="4A8440DC" w14:textId="77777777" w:rsidTr="00DD11C9">
        <w:trPr>
          <w:trHeight w:val="144"/>
          <w:jc w:val="center"/>
        </w:trPr>
        <w:tc>
          <w:tcPr>
            <w:tcW w:w="1918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763C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称量精度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 xml:space="preserve">  g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FCA3D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≤50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CE7C52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±1.0</w:t>
            </w:r>
          </w:p>
        </w:tc>
      </w:tr>
      <w:tr w:rsidR="00042161" w:rsidRPr="00DD11C9" w14:paraId="768A7701" w14:textId="77777777" w:rsidTr="00DD11C9">
        <w:trPr>
          <w:trHeight w:val="151"/>
          <w:jc w:val="center"/>
        </w:trPr>
        <w:tc>
          <w:tcPr>
            <w:tcW w:w="19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9276A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9F223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50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～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3B0061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±1.5</w:t>
            </w:r>
          </w:p>
        </w:tc>
      </w:tr>
      <w:tr w:rsidR="00042161" w:rsidRPr="00DD11C9" w14:paraId="44CC0654" w14:textId="77777777" w:rsidTr="00DD11C9">
        <w:trPr>
          <w:trHeight w:val="157"/>
          <w:jc w:val="center"/>
        </w:trPr>
        <w:tc>
          <w:tcPr>
            <w:tcW w:w="19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4658A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8227D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100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～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1020ED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±2.0</w:t>
            </w:r>
          </w:p>
        </w:tc>
      </w:tr>
      <w:tr w:rsidR="00042161" w:rsidRPr="00DD11C9" w14:paraId="7A6868F6" w14:textId="77777777" w:rsidTr="00DD11C9">
        <w:trPr>
          <w:trHeight w:val="151"/>
          <w:jc w:val="center"/>
        </w:trPr>
        <w:tc>
          <w:tcPr>
            <w:tcW w:w="19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BA360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77210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500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～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BFC800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±3.5</w:t>
            </w:r>
          </w:p>
        </w:tc>
      </w:tr>
      <w:tr w:rsidR="00042161" w:rsidRPr="00DD11C9" w14:paraId="2E395580" w14:textId="77777777" w:rsidTr="00DD11C9">
        <w:trPr>
          <w:trHeight w:val="151"/>
          <w:jc w:val="center"/>
        </w:trPr>
        <w:tc>
          <w:tcPr>
            <w:tcW w:w="1918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91B7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5E622" w14:textId="6DF97BF0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1 000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～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2</w:t>
            </w:r>
            <w:r w:rsidR="00E7687F" w:rsidRPr="00DD11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A7939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±5.0</w:t>
            </w:r>
          </w:p>
        </w:tc>
      </w:tr>
      <w:tr w:rsidR="00042161" w:rsidRPr="00DD11C9" w14:paraId="378C7063" w14:textId="77777777" w:rsidTr="00DD11C9">
        <w:trPr>
          <w:trHeight w:val="151"/>
          <w:jc w:val="center"/>
        </w:trPr>
        <w:tc>
          <w:tcPr>
            <w:tcW w:w="374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1E883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挂面长度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 xml:space="preserve">  mm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91E1B3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kern w:val="0"/>
                <w:sz w:val="18"/>
                <w:szCs w:val="18"/>
              </w:rPr>
              <w:t>180</w:t>
            </w:r>
            <w:r w:rsidRPr="00DD11C9">
              <w:rPr>
                <w:rFonts w:ascii="Times New Roman" w:hAnsi="Times New Roman"/>
                <w:kern w:val="0"/>
                <w:sz w:val="18"/>
                <w:szCs w:val="18"/>
              </w:rPr>
              <w:t>～</w:t>
            </w:r>
            <w:r w:rsidRPr="00DD11C9">
              <w:rPr>
                <w:rFonts w:ascii="Times New Roman" w:hAnsi="Times New Roman"/>
                <w:kern w:val="0"/>
                <w:sz w:val="18"/>
                <w:szCs w:val="18"/>
              </w:rPr>
              <w:t>260</w:t>
            </w:r>
          </w:p>
        </w:tc>
      </w:tr>
      <w:tr w:rsidR="00042161" w:rsidRPr="00DD11C9" w14:paraId="6789FE93" w14:textId="77777777" w:rsidTr="00DD11C9">
        <w:trPr>
          <w:trHeight w:val="144"/>
          <w:jc w:val="center"/>
        </w:trPr>
        <w:tc>
          <w:tcPr>
            <w:tcW w:w="374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05012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挂面宽度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 xml:space="preserve">  mm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CC8EAA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kern w:val="0"/>
                <w:sz w:val="18"/>
                <w:szCs w:val="18"/>
                <w:shd w:val="clear" w:color="auto" w:fill="FFFFFF"/>
              </w:rPr>
              <w:t>0.8</w:t>
            </w:r>
            <w:r w:rsidRPr="00DD11C9">
              <w:rPr>
                <w:rFonts w:ascii="Times New Roman" w:hAnsi="Times New Roman"/>
                <w:kern w:val="0"/>
                <w:sz w:val="18"/>
                <w:szCs w:val="18"/>
              </w:rPr>
              <w:t>～</w:t>
            </w:r>
            <w:r w:rsidRPr="00DD11C9">
              <w:rPr>
                <w:rFonts w:ascii="Times New Roman" w:hAnsi="Times New Roman"/>
                <w:kern w:val="0"/>
                <w:sz w:val="18"/>
                <w:szCs w:val="18"/>
                <w:shd w:val="clear" w:color="auto" w:fill="FFFFFF"/>
              </w:rPr>
              <w:t>3.0</w:t>
            </w:r>
          </w:p>
        </w:tc>
      </w:tr>
      <w:tr w:rsidR="00042161" w:rsidRPr="00DD11C9" w14:paraId="6AF10C5C" w14:textId="77777777" w:rsidTr="00DD11C9">
        <w:trPr>
          <w:trHeight w:val="144"/>
          <w:jc w:val="center"/>
        </w:trPr>
        <w:tc>
          <w:tcPr>
            <w:tcW w:w="374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8400B" w14:textId="77777777" w:rsidR="00042161" w:rsidRPr="00DD11C9" w:rsidRDefault="00042161" w:rsidP="000B3744">
            <w:pPr>
              <w:spacing w:line="360" w:lineRule="exact"/>
              <w:jc w:val="center"/>
              <w:rPr>
                <w:rStyle w:val="affff6"/>
                <w:rFonts w:ascii="Times New Roman" w:hAnsi="Times New Roman"/>
                <w:b w:val="0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挂面厚度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 xml:space="preserve">  mm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BDBC63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kern w:val="0"/>
                <w:sz w:val="18"/>
                <w:szCs w:val="18"/>
                <w:shd w:val="clear" w:color="auto" w:fill="FFFFFF"/>
              </w:rPr>
              <w:t>0.6</w:t>
            </w:r>
            <w:r w:rsidRPr="00DD11C9">
              <w:rPr>
                <w:rFonts w:ascii="Times New Roman" w:hAnsi="Times New Roman"/>
                <w:kern w:val="0"/>
                <w:sz w:val="18"/>
                <w:szCs w:val="18"/>
              </w:rPr>
              <w:t>～</w:t>
            </w:r>
            <w:r w:rsidRPr="00DD11C9">
              <w:rPr>
                <w:rFonts w:ascii="Times New Roman" w:hAnsi="Times New Roman"/>
                <w:kern w:val="0"/>
                <w:sz w:val="18"/>
                <w:szCs w:val="18"/>
                <w:shd w:val="clear" w:color="auto" w:fill="FFFFFF"/>
              </w:rPr>
              <w:t>1.4</w:t>
            </w:r>
          </w:p>
        </w:tc>
      </w:tr>
      <w:tr w:rsidR="00042161" w:rsidRPr="00DD11C9" w14:paraId="3D49334E" w14:textId="77777777" w:rsidTr="00DD11C9">
        <w:trPr>
          <w:trHeight w:val="151"/>
          <w:jc w:val="center"/>
        </w:trPr>
        <w:tc>
          <w:tcPr>
            <w:tcW w:w="374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422ED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正常工作噪声</w:t>
            </w:r>
            <w:r w:rsidRPr="00DD11C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D11C9">
              <w:rPr>
                <w:rFonts w:ascii="Times New Roman" w:hAnsi="Times New Roman"/>
                <w:color w:val="000000"/>
                <w:sz w:val="18"/>
                <w:szCs w:val="18"/>
              </w:rPr>
              <w:t>dB(A)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6CC187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≤80</w:t>
            </w:r>
          </w:p>
        </w:tc>
      </w:tr>
      <w:tr w:rsidR="00042161" w:rsidRPr="00DD11C9" w14:paraId="2B83B8DE" w14:textId="77777777" w:rsidTr="00DD11C9">
        <w:trPr>
          <w:trHeight w:val="144"/>
          <w:jc w:val="center"/>
        </w:trPr>
        <w:tc>
          <w:tcPr>
            <w:tcW w:w="3743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21A51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/>
                <w:sz w:val="18"/>
                <w:szCs w:val="18"/>
              </w:rPr>
              <w:t>机械效率</w:t>
            </w:r>
            <w:r w:rsidRPr="00DD11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%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EF86D3E" w14:textId="77777777" w:rsidR="00042161" w:rsidRPr="00DD11C9" w:rsidRDefault="00042161" w:rsidP="000B374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/>
                <w:sz w:val="18"/>
                <w:szCs w:val="18"/>
              </w:rPr>
              <w:t>≥98</w:t>
            </w:r>
          </w:p>
        </w:tc>
      </w:tr>
    </w:tbl>
    <w:p w14:paraId="03F41275" w14:textId="38926145" w:rsidR="00042161" w:rsidRPr="00DD11C9" w:rsidRDefault="00042161" w:rsidP="003A63CB">
      <w:pPr>
        <w:pStyle w:val="afffffff1"/>
        <w:numPr>
          <w:ilvl w:val="0"/>
          <w:numId w:val="45"/>
        </w:numPr>
        <w:spacing w:before="240" w:after="240" w:line="400" w:lineRule="exact"/>
        <w:rPr>
          <w:rFonts w:ascii="Times New Roman"/>
          <w:color w:val="000000" w:themeColor="text1"/>
        </w:rPr>
      </w:pPr>
      <w:bookmarkStart w:id="94" w:name="_Toc415736590"/>
      <w:r w:rsidRPr="00DD11C9">
        <w:rPr>
          <w:rFonts w:ascii="Times New Roman"/>
          <w:color w:val="000000" w:themeColor="text1"/>
        </w:rPr>
        <w:t xml:space="preserve"> </w:t>
      </w:r>
      <w:bookmarkStart w:id="95" w:name="_Toc101512217"/>
      <w:r w:rsidRPr="00DD11C9">
        <w:rPr>
          <w:rFonts w:ascii="Times New Roman"/>
          <w:color w:val="000000" w:themeColor="text1"/>
        </w:rPr>
        <w:t>技术要求</w:t>
      </w:r>
      <w:bookmarkEnd w:id="94"/>
      <w:bookmarkEnd w:id="95"/>
    </w:p>
    <w:p w14:paraId="0F8F4617" w14:textId="77777777" w:rsidR="00115A22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96" w:name="_Toc101512218"/>
      <w:r w:rsidRPr="00DD11C9">
        <w:rPr>
          <w:rFonts w:ascii="Times New Roman"/>
          <w:color w:val="000000" w:themeColor="text1"/>
        </w:rPr>
        <w:t xml:space="preserve">5.1  </w:t>
      </w:r>
      <w:r w:rsidRPr="00DD11C9">
        <w:rPr>
          <w:rFonts w:ascii="Times New Roman"/>
          <w:color w:val="000000" w:themeColor="text1"/>
        </w:rPr>
        <w:t>一般要求</w:t>
      </w:r>
      <w:bookmarkEnd w:id="96"/>
    </w:p>
    <w:p w14:paraId="2C82B85B" w14:textId="79FD9021" w:rsidR="00042161" w:rsidRPr="00DD11C9" w:rsidRDefault="00042161" w:rsidP="00951D7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5.1.1</w:t>
      </w:r>
      <w:r w:rsidRPr="00DD11C9">
        <w:rPr>
          <w:rFonts w:ascii="Times New Roman"/>
          <w:color w:val="000000" w:themeColor="text1"/>
        </w:rPr>
        <w:t xml:space="preserve"> 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应符合本标准的要求，并按</w:t>
      </w:r>
      <w:proofErr w:type="gramStart"/>
      <w:r w:rsidRPr="00DD11C9">
        <w:rPr>
          <w:rFonts w:ascii="Times New Roman"/>
          <w:color w:val="000000" w:themeColor="text1"/>
        </w:rPr>
        <w:t>经规定</w:t>
      </w:r>
      <w:proofErr w:type="gramEnd"/>
      <w:r w:rsidRPr="00DD11C9">
        <w:rPr>
          <w:rFonts w:ascii="Times New Roman"/>
          <w:color w:val="000000" w:themeColor="text1"/>
        </w:rPr>
        <w:t>程序批准的图样及技术文件制造。</w:t>
      </w:r>
    </w:p>
    <w:p w14:paraId="2DE74B9C" w14:textId="77777777" w:rsidR="00042161" w:rsidRPr="00DD11C9" w:rsidRDefault="00042161" w:rsidP="00951D7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5.1.2</w:t>
      </w:r>
      <w:r w:rsidRPr="00DD11C9">
        <w:rPr>
          <w:rFonts w:ascii="Times New Roman"/>
          <w:color w:val="000000" w:themeColor="text1"/>
        </w:rPr>
        <w:t xml:space="preserve">  </w:t>
      </w:r>
      <w:proofErr w:type="gramStart"/>
      <w:r w:rsidRPr="00DD11C9">
        <w:rPr>
          <w:rFonts w:ascii="Times New Roman"/>
          <w:color w:val="000000" w:themeColor="text1"/>
        </w:rPr>
        <w:t>称量机材料</w:t>
      </w:r>
      <w:proofErr w:type="gramEnd"/>
      <w:r w:rsidRPr="00DD11C9">
        <w:rPr>
          <w:rFonts w:ascii="Times New Roman"/>
          <w:color w:val="000000" w:themeColor="text1"/>
        </w:rPr>
        <w:t>的选择和机械结构的安全卫生应符合</w:t>
      </w:r>
      <w:r w:rsidRPr="00DD11C9">
        <w:rPr>
          <w:rFonts w:ascii="Times New Roman"/>
          <w:color w:val="000000" w:themeColor="text1"/>
        </w:rPr>
        <w:t>GB l6798</w:t>
      </w:r>
      <w:r w:rsidRPr="00DD11C9">
        <w:rPr>
          <w:rFonts w:ascii="Times New Roman"/>
          <w:color w:val="000000" w:themeColor="text1"/>
        </w:rPr>
        <w:t>的规定。</w:t>
      </w:r>
    </w:p>
    <w:p w14:paraId="1D4C5D44" w14:textId="77777777" w:rsidR="00042161" w:rsidRPr="00DD11C9" w:rsidRDefault="00042161" w:rsidP="00951D7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lastRenderedPageBreak/>
        <w:t>5.1.3</w:t>
      </w:r>
      <w:r w:rsidRPr="00DD11C9">
        <w:rPr>
          <w:rFonts w:ascii="Times New Roman"/>
          <w:color w:val="000000" w:themeColor="text1"/>
        </w:rPr>
        <w:t xml:space="preserve"> 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受力零部件应满足强度、刚度要求，整机应满足使用稳定性要求。</w:t>
      </w:r>
    </w:p>
    <w:p w14:paraId="15A2B905" w14:textId="77777777" w:rsidR="00042161" w:rsidRPr="00DD11C9" w:rsidRDefault="00042161" w:rsidP="00951D7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5.1.4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焊接要求应符合</w:t>
      </w:r>
      <w:r w:rsidRPr="00DD11C9">
        <w:rPr>
          <w:rFonts w:ascii="Times New Roman"/>
          <w:color w:val="000000" w:themeColor="text1"/>
        </w:rPr>
        <w:t>QB/T 1588.1</w:t>
      </w:r>
      <w:r w:rsidRPr="00DD11C9">
        <w:rPr>
          <w:rFonts w:ascii="Times New Roman"/>
          <w:color w:val="000000" w:themeColor="text1"/>
        </w:rPr>
        <w:t>的规定，焊接部位应牢固、可靠、光滑。</w:t>
      </w:r>
    </w:p>
    <w:p w14:paraId="1EA0BAF4" w14:textId="77777777" w:rsidR="00042161" w:rsidRPr="00DD11C9" w:rsidRDefault="00042161" w:rsidP="00951D7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5.1.5</w:t>
      </w:r>
      <w:r w:rsidRPr="00DD11C9">
        <w:rPr>
          <w:rFonts w:ascii="Times New Roman"/>
          <w:color w:val="000000" w:themeColor="text1"/>
        </w:rPr>
        <w:t xml:space="preserve"> 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零部件加工应符合</w:t>
      </w:r>
      <w:r w:rsidRPr="00DD11C9">
        <w:rPr>
          <w:rFonts w:ascii="Times New Roman"/>
          <w:color w:val="000000" w:themeColor="text1"/>
        </w:rPr>
        <w:t>QB/T 1588.2</w:t>
      </w:r>
      <w:r w:rsidRPr="00DD11C9">
        <w:rPr>
          <w:rFonts w:ascii="Times New Roman"/>
          <w:color w:val="000000" w:themeColor="text1"/>
        </w:rPr>
        <w:t>的规定，加工质量应符合设计要求。</w:t>
      </w:r>
    </w:p>
    <w:p w14:paraId="1730D6B8" w14:textId="77777777" w:rsidR="00042161" w:rsidRPr="00DD11C9" w:rsidRDefault="00042161" w:rsidP="00951D7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5.1.6</w:t>
      </w:r>
      <w:r w:rsidRPr="00DD11C9">
        <w:rPr>
          <w:rFonts w:ascii="Times New Roman"/>
          <w:color w:val="000000" w:themeColor="text1"/>
        </w:rPr>
        <w:t xml:space="preserve"> 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装配应符合</w:t>
      </w:r>
      <w:r w:rsidRPr="00DD11C9">
        <w:rPr>
          <w:rFonts w:ascii="Times New Roman"/>
          <w:color w:val="000000" w:themeColor="text1"/>
        </w:rPr>
        <w:t>QB/T1588.3</w:t>
      </w:r>
      <w:r w:rsidRPr="00DD11C9">
        <w:rPr>
          <w:rFonts w:ascii="Times New Roman"/>
          <w:color w:val="000000" w:themeColor="text1"/>
        </w:rPr>
        <w:t>的规定，零部件的连接应可靠，拆卸、安装应方便，便于清洁。</w:t>
      </w:r>
    </w:p>
    <w:p w14:paraId="47AA0D89" w14:textId="77777777" w:rsidR="00042161" w:rsidRPr="00DD11C9" w:rsidRDefault="00042161" w:rsidP="00951D7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5.1.7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涂漆零部件应符合</w:t>
      </w:r>
      <w:r w:rsidRPr="00DD11C9">
        <w:rPr>
          <w:rFonts w:ascii="Times New Roman"/>
          <w:color w:val="000000" w:themeColor="text1"/>
        </w:rPr>
        <w:t>QB/T1588.4</w:t>
      </w:r>
      <w:r w:rsidRPr="00DD11C9">
        <w:rPr>
          <w:rFonts w:ascii="Times New Roman"/>
          <w:color w:val="000000" w:themeColor="text1"/>
        </w:rPr>
        <w:t>的规定，涂漆应牢固。</w:t>
      </w:r>
    </w:p>
    <w:p w14:paraId="61D61F8D" w14:textId="5A185D36" w:rsidR="00042161" w:rsidRPr="00DD11C9" w:rsidRDefault="00042161" w:rsidP="00951D7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5.1.8</w:t>
      </w:r>
      <w:r w:rsidR="00951D74" w:rsidRPr="00DD11C9">
        <w:rPr>
          <w:rFonts w:ascii="Times New Roman" w:eastAsia="黑体"/>
          <w:color w:val="000000" w:themeColor="text1"/>
        </w:rPr>
        <w:t xml:space="preserve"> 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气动系统应符合</w:t>
      </w:r>
      <w:r w:rsidRPr="00DD11C9">
        <w:rPr>
          <w:rFonts w:ascii="Times New Roman"/>
          <w:color w:val="000000" w:themeColor="text1"/>
        </w:rPr>
        <w:t>GB/T 7932</w:t>
      </w:r>
      <w:r w:rsidRPr="00DD11C9">
        <w:rPr>
          <w:rFonts w:ascii="Times New Roman"/>
          <w:color w:val="000000" w:themeColor="text1"/>
        </w:rPr>
        <w:t>的规定，气路连接应密闭，无漏气现象；气动执行机构动作应正确，安全保护应可靠。</w:t>
      </w:r>
    </w:p>
    <w:p w14:paraId="6E855BCE" w14:textId="77777777" w:rsidR="00042161" w:rsidRPr="00DD11C9" w:rsidRDefault="00042161" w:rsidP="00951D7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5.1.9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运转应平稳，运动零部件动作应协调、准确。操作时动作应灵活、可靠，</w:t>
      </w:r>
      <w:proofErr w:type="gramStart"/>
      <w:r w:rsidRPr="00DD11C9">
        <w:rPr>
          <w:rFonts w:ascii="Times New Roman"/>
          <w:color w:val="000000" w:themeColor="text1"/>
        </w:rPr>
        <w:t>无卡滞和</w:t>
      </w:r>
      <w:proofErr w:type="gramEnd"/>
      <w:r w:rsidRPr="00DD11C9">
        <w:rPr>
          <w:rFonts w:ascii="Times New Roman"/>
          <w:color w:val="000000" w:themeColor="text1"/>
        </w:rPr>
        <w:t>异常声响。</w:t>
      </w:r>
    </w:p>
    <w:p w14:paraId="0D1FEA25" w14:textId="77777777" w:rsidR="00042161" w:rsidRPr="00DD11C9" w:rsidRDefault="00042161" w:rsidP="00951D7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5.1.10</w:t>
      </w:r>
      <w:r w:rsidRPr="00DD11C9">
        <w:rPr>
          <w:rFonts w:ascii="Times New Roman"/>
          <w:color w:val="000000" w:themeColor="text1"/>
        </w:rPr>
        <w:t xml:space="preserve"> 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润滑部位应润滑可靠，不应有漏油现象。润滑脂应符合</w:t>
      </w:r>
      <w:r w:rsidRPr="00DD11C9">
        <w:rPr>
          <w:rFonts w:ascii="Times New Roman"/>
          <w:color w:val="000000" w:themeColor="text1"/>
        </w:rPr>
        <w:t>GB 15179</w:t>
      </w:r>
      <w:r w:rsidRPr="00DD11C9">
        <w:rPr>
          <w:rFonts w:ascii="Times New Roman"/>
          <w:color w:val="000000" w:themeColor="text1"/>
        </w:rPr>
        <w:t>的规定，润滑油应符合</w:t>
      </w:r>
      <w:r w:rsidRPr="00DD11C9">
        <w:rPr>
          <w:rFonts w:ascii="Times New Roman"/>
          <w:color w:val="000000" w:themeColor="text1"/>
        </w:rPr>
        <w:t>GB 12494</w:t>
      </w:r>
      <w:r w:rsidRPr="00DD11C9">
        <w:rPr>
          <w:rFonts w:ascii="Times New Roman"/>
          <w:color w:val="000000" w:themeColor="text1"/>
        </w:rPr>
        <w:t>的规定。</w:t>
      </w:r>
    </w:p>
    <w:p w14:paraId="1C664E1B" w14:textId="77777777" w:rsidR="00042161" w:rsidRPr="00DD11C9" w:rsidRDefault="00042161" w:rsidP="00951D7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5.1.11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所用的原材料、外购配套零部件应符合使用要求，应有生产厂的质量合格证明书。否则应按产品相关标准验收合格后，方可投入使用。</w:t>
      </w:r>
    </w:p>
    <w:p w14:paraId="1BCF3249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5.1.12</w:t>
      </w:r>
      <w:r w:rsidRPr="00DD11C9">
        <w:rPr>
          <w:rFonts w:ascii="Times New Roman"/>
          <w:color w:val="000000" w:themeColor="text1"/>
        </w:rPr>
        <w:t xml:space="preserve"> 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控制器应符合</w:t>
      </w:r>
      <w:r w:rsidRPr="00DD11C9">
        <w:rPr>
          <w:rFonts w:ascii="Times New Roman"/>
          <w:color w:val="000000" w:themeColor="text1"/>
        </w:rPr>
        <w:t>GB/T 7724</w:t>
      </w:r>
      <w:r w:rsidRPr="00DD11C9">
        <w:rPr>
          <w:rFonts w:ascii="Times New Roman"/>
          <w:color w:val="000000" w:themeColor="text1"/>
        </w:rPr>
        <w:t>的规定，还应具备下列功能：</w:t>
      </w:r>
    </w:p>
    <w:p w14:paraId="76C8D124" w14:textId="77777777" w:rsidR="00042161" w:rsidRPr="00DD11C9" w:rsidRDefault="00042161" w:rsidP="003325BC">
      <w:pPr>
        <w:pStyle w:val="afffff4"/>
        <w:spacing w:line="400" w:lineRule="exact"/>
        <w:ind w:firstLineChars="337" w:firstLine="708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自动置零；</w:t>
      </w:r>
    </w:p>
    <w:p w14:paraId="110C3BE1" w14:textId="77777777" w:rsidR="00042161" w:rsidRPr="00DD11C9" w:rsidRDefault="00042161" w:rsidP="003325BC">
      <w:pPr>
        <w:pStyle w:val="afffff4"/>
        <w:spacing w:line="400" w:lineRule="exact"/>
        <w:ind w:firstLineChars="337" w:firstLine="708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自动补偿修正；</w:t>
      </w:r>
    </w:p>
    <w:p w14:paraId="1D61EC80" w14:textId="77777777" w:rsidR="00042161" w:rsidRPr="00DD11C9" w:rsidRDefault="00042161" w:rsidP="003325BC">
      <w:pPr>
        <w:pStyle w:val="afffff4"/>
        <w:spacing w:line="400" w:lineRule="exact"/>
        <w:ind w:firstLineChars="337" w:firstLine="708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称量值显示、计数；</w:t>
      </w:r>
    </w:p>
    <w:p w14:paraId="50BAA219" w14:textId="77777777" w:rsidR="00042161" w:rsidRPr="00DD11C9" w:rsidRDefault="00042161" w:rsidP="003325BC">
      <w:pPr>
        <w:pStyle w:val="afffff4"/>
        <w:spacing w:line="400" w:lineRule="exact"/>
        <w:ind w:firstLineChars="337" w:firstLine="708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超差报警；</w:t>
      </w:r>
    </w:p>
    <w:p w14:paraId="22E96A62" w14:textId="77777777" w:rsidR="00042161" w:rsidRPr="00DD11C9" w:rsidRDefault="00042161" w:rsidP="003325BC">
      <w:pPr>
        <w:pStyle w:val="afffff4"/>
        <w:spacing w:line="400" w:lineRule="exact"/>
        <w:ind w:firstLineChars="337" w:firstLine="708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自诊断；</w:t>
      </w:r>
    </w:p>
    <w:p w14:paraId="6FA2E826" w14:textId="77777777" w:rsidR="00042161" w:rsidRPr="00DD11C9" w:rsidRDefault="00042161" w:rsidP="003325BC">
      <w:pPr>
        <w:pStyle w:val="afffff4"/>
        <w:spacing w:line="400" w:lineRule="exact"/>
        <w:ind w:firstLineChars="337" w:firstLine="708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断电保护。</w:t>
      </w:r>
    </w:p>
    <w:p w14:paraId="57B0DCA2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97" w:name="_Toc101512219"/>
      <w:r w:rsidRPr="00DD11C9">
        <w:rPr>
          <w:rFonts w:ascii="Times New Roman"/>
          <w:color w:val="000000" w:themeColor="text1"/>
        </w:rPr>
        <w:t xml:space="preserve">5.2  </w:t>
      </w:r>
      <w:r w:rsidRPr="00DD11C9">
        <w:rPr>
          <w:rFonts w:ascii="Times New Roman"/>
          <w:color w:val="000000" w:themeColor="text1"/>
        </w:rPr>
        <w:t>外观质量要求</w:t>
      </w:r>
      <w:bookmarkEnd w:id="97"/>
    </w:p>
    <w:p w14:paraId="370D232C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5.2.1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外观应整洁、光滑，不应有明显的机械损伤，不应有毛刺</w:t>
      </w:r>
      <w:proofErr w:type="gramStart"/>
      <w:r w:rsidRPr="00DD11C9">
        <w:rPr>
          <w:rFonts w:ascii="Times New Roman"/>
          <w:color w:val="000000" w:themeColor="text1"/>
        </w:rPr>
        <w:t>及棱边</w:t>
      </w:r>
      <w:proofErr w:type="gramEnd"/>
      <w:r w:rsidRPr="00DD11C9">
        <w:rPr>
          <w:rFonts w:ascii="Times New Roman"/>
          <w:color w:val="000000" w:themeColor="text1"/>
        </w:rPr>
        <w:t>。</w:t>
      </w:r>
    </w:p>
    <w:p w14:paraId="0E0B0D2E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5.2.2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称量机涂层</w:t>
      </w:r>
      <w:proofErr w:type="gramEnd"/>
      <w:r w:rsidRPr="00DD11C9">
        <w:rPr>
          <w:rFonts w:ascii="Times New Roman"/>
          <w:color w:val="000000" w:themeColor="text1"/>
        </w:rPr>
        <w:t>部位应光滑细密、色泽均匀，不应有斑点、挂流、针孔、气泡和脱落等缺陷。涂料不应影响产品质量和造成污染危险。</w:t>
      </w:r>
    </w:p>
    <w:p w14:paraId="5905480B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98" w:name="_Toc101512220"/>
      <w:r w:rsidRPr="00DD11C9">
        <w:rPr>
          <w:rFonts w:ascii="Times New Roman"/>
          <w:color w:val="000000" w:themeColor="text1"/>
        </w:rPr>
        <w:t xml:space="preserve">5.3  </w:t>
      </w:r>
      <w:r w:rsidRPr="00DD11C9">
        <w:rPr>
          <w:rFonts w:ascii="Times New Roman"/>
          <w:color w:val="000000" w:themeColor="text1"/>
        </w:rPr>
        <w:t>电气安全要求</w:t>
      </w:r>
      <w:bookmarkEnd w:id="98"/>
    </w:p>
    <w:p w14:paraId="3AA9BFE3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5.3.1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电气安全应符合</w:t>
      </w:r>
      <w:r w:rsidRPr="00DD11C9">
        <w:rPr>
          <w:rFonts w:ascii="Times New Roman"/>
          <w:color w:val="000000" w:themeColor="text1"/>
        </w:rPr>
        <w:t>GB 5226.1</w:t>
      </w:r>
      <w:r w:rsidRPr="00DD11C9">
        <w:rPr>
          <w:rFonts w:ascii="Times New Roman"/>
          <w:color w:val="000000" w:themeColor="text1"/>
        </w:rPr>
        <w:t>规定。电路控制系统应安全可靠、动作准确，电器线路接头应联接牢固并加以编号，导线不应裸露。操作按钮应可靠，并有急停按钮，指示灯显示应正常。</w:t>
      </w:r>
    </w:p>
    <w:p w14:paraId="1D3344E7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5.3.2  </w:t>
      </w:r>
      <w:r w:rsidRPr="00DD11C9">
        <w:rPr>
          <w:rFonts w:ascii="Times New Roman"/>
          <w:color w:val="000000" w:themeColor="text1"/>
        </w:rPr>
        <w:t>除满足</w:t>
      </w:r>
      <w:r w:rsidRPr="00DD11C9">
        <w:rPr>
          <w:rFonts w:ascii="Times New Roman"/>
          <w:color w:val="000000" w:themeColor="text1"/>
        </w:rPr>
        <w:t>5.3.1</w:t>
      </w:r>
      <w:r w:rsidRPr="00DD11C9">
        <w:rPr>
          <w:rFonts w:ascii="Times New Roman"/>
          <w:color w:val="000000" w:themeColor="text1"/>
        </w:rPr>
        <w:t>的规定外，其安全性能还应符合下列要求：</w:t>
      </w:r>
    </w:p>
    <w:p w14:paraId="52E718CD" w14:textId="7706D360" w:rsidR="00042161" w:rsidRPr="00DD11C9" w:rsidRDefault="00042161" w:rsidP="00D96ED5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a)</w:t>
      </w:r>
      <w:r w:rsidR="00D96ED5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接地：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应有可靠的接地装置，并有明显的接地标志。接地端子与接地金属部件之间的连接应具有低电阻，其电阻值不应超过</w:t>
      </w:r>
      <w:r w:rsidRPr="00DD11C9">
        <w:rPr>
          <w:rFonts w:ascii="Times New Roman"/>
          <w:color w:val="000000" w:themeColor="text1"/>
        </w:rPr>
        <w:t>0.1Ω</w:t>
      </w:r>
      <w:r w:rsidRPr="00DD11C9">
        <w:rPr>
          <w:rFonts w:ascii="Times New Roman"/>
          <w:color w:val="000000" w:themeColor="text1"/>
        </w:rPr>
        <w:t>；</w:t>
      </w:r>
    </w:p>
    <w:p w14:paraId="06AF43DF" w14:textId="6F906CD1" w:rsidR="00042161" w:rsidRPr="00DD11C9" w:rsidRDefault="00042161" w:rsidP="00D96ED5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b</w:t>
      </w:r>
      <w:r w:rsidRPr="00DD11C9">
        <w:rPr>
          <w:rFonts w:ascii="Times New Roman"/>
          <w:color w:val="000000" w:themeColor="text1"/>
        </w:rPr>
        <w:t>）绝缘电阻：称量机动力电路导线和保护接地电路间施加</w:t>
      </w:r>
      <w:r w:rsidR="00DB71DC">
        <w:rPr>
          <w:rFonts w:ascii="Times New Roman" w:hint="eastAsia"/>
          <w:color w:val="000000" w:themeColor="text1"/>
        </w:rPr>
        <w:t>D</w:t>
      </w:r>
      <w:r w:rsidR="00DB71DC">
        <w:rPr>
          <w:rFonts w:ascii="Times New Roman"/>
          <w:color w:val="000000" w:themeColor="text1"/>
        </w:rPr>
        <w:t xml:space="preserve">C </w:t>
      </w:r>
      <w:r w:rsidRPr="00DD11C9">
        <w:rPr>
          <w:rFonts w:ascii="Times New Roman"/>
          <w:color w:val="000000" w:themeColor="text1"/>
        </w:rPr>
        <w:t>500</w:t>
      </w:r>
      <w:r w:rsidR="00DB71DC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V</w:t>
      </w:r>
      <w:r w:rsidR="00DB71DC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时测得的绝缘电阻应不小于</w:t>
      </w:r>
      <w:r w:rsidRPr="00DD11C9">
        <w:rPr>
          <w:rFonts w:ascii="Times New Roman"/>
          <w:color w:val="000000" w:themeColor="text1"/>
        </w:rPr>
        <w:t>1</w:t>
      </w:r>
      <w:r w:rsidR="00DB71DC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MΩ</w:t>
      </w:r>
      <w:r w:rsidRPr="00DD11C9">
        <w:rPr>
          <w:rFonts w:ascii="Times New Roman"/>
          <w:color w:val="000000" w:themeColor="text1"/>
        </w:rPr>
        <w:t>；</w:t>
      </w:r>
    </w:p>
    <w:p w14:paraId="0CCB7BDC" w14:textId="77777777" w:rsidR="00042161" w:rsidRPr="00DD11C9" w:rsidRDefault="00042161" w:rsidP="00D96ED5">
      <w:pPr>
        <w:pStyle w:val="afffff4"/>
        <w:spacing w:line="400" w:lineRule="exact"/>
        <w:ind w:firstLineChars="150" w:firstLine="315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lastRenderedPageBreak/>
        <w:t>c</w:t>
      </w:r>
      <w:r w:rsidRPr="00DD11C9">
        <w:rPr>
          <w:rFonts w:ascii="Times New Roman"/>
          <w:color w:val="000000" w:themeColor="text1"/>
        </w:rPr>
        <w:t>）耐压强度：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最大试验电压</w:t>
      </w:r>
      <w:r w:rsidRPr="00DD11C9">
        <w:rPr>
          <w:rFonts w:ascii="Times New Roman"/>
          <w:color w:val="000000" w:themeColor="text1"/>
        </w:rPr>
        <w:t>1 000 V</w:t>
      </w:r>
      <w:r w:rsidRPr="00DD11C9">
        <w:rPr>
          <w:rFonts w:ascii="Times New Roman"/>
          <w:color w:val="000000" w:themeColor="text1"/>
        </w:rPr>
        <w:t>应施加在动力电路导线和保护联结电路之间近似</w:t>
      </w:r>
      <w:r w:rsidRPr="00DD11C9">
        <w:rPr>
          <w:rFonts w:ascii="Times New Roman"/>
          <w:color w:val="000000" w:themeColor="text1"/>
        </w:rPr>
        <w:t>1 s</w:t>
      </w:r>
      <w:r w:rsidRPr="00DD11C9">
        <w:rPr>
          <w:rFonts w:ascii="Times New Roman"/>
          <w:color w:val="000000" w:themeColor="text1"/>
        </w:rPr>
        <w:t>时间，不应出现击穿、放电现象。</w:t>
      </w:r>
    </w:p>
    <w:p w14:paraId="755B6316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99" w:name="_Toc101512221"/>
      <w:r w:rsidRPr="00DD11C9">
        <w:rPr>
          <w:rFonts w:ascii="Times New Roman"/>
          <w:color w:val="000000" w:themeColor="text1"/>
        </w:rPr>
        <w:t xml:space="preserve">5.4  </w:t>
      </w:r>
      <w:r w:rsidRPr="00DD11C9">
        <w:rPr>
          <w:rFonts w:ascii="Times New Roman"/>
          <w:color w:val="000000" w:themeColor="text1"/>
        </w:rPr>
        <w:t>安全防护要求</w:t>
      </w:r>
      <w:bookmarkEnd w:id="99"/>
    </w:p>
    <w:p w14:paraId="4DF53DB9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5.4.1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的安全防护应符合</w:t>
      </w:r>
      <w:r w:rsidRPr="00DD11C9">
        <w:rPr>
          <w:rFonts w:ascii="Times New Roman"/>
          <w:color w:val="000000" w:themeColor="text1"/>
        </w:rPr>
        <w:t>JB 7233</w:t>
      </w:r>
      <w:r w:rsidRPr="00DD11C9">
        <w:rPr>
          <w:rFonts w:ascii="Times New Roman"/>
          <w:color w:val="000000" w:themeColor="text1"/>
        </w:rPr>
        <w:t>的规定。</w:t>
      </w:r>
    </w:p>
    <w:p w14:paraId="544DD06D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5.4.2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操作盘和现场安装的电器元件外壳防护应符合</w:t>
      </w:r>
      <w:r w:rsidRPr="00DD11C9">
        <w:rPr>
          <w:rFonts w:ascii="Times New Roman"/>
          <w:color w:val="000000" w:themeColor="text1"/>
        </w:rPr>
        <w:t>GB 4208</w:t>
      </w:r>
      <w:r w:rsidRPr="00DD11C9">
        <w:rPr>
          <w:rFonts w:ascii="Times New Roman"/>
          <w:color w:val="000000" w:themeColor="text1"/>
        </w:rPr>
        <w:t>的规定，防护等级不低于</w:t>
      </w:r>
      <w:r w:rsidRPr="00DD11C9">
        <w:rPr>
          <w:rFonts w:ascii="Times New Roman"/>
          <w:color w:val="000000" w:themeColor="text1"/>
        </w:rPr>
        <w:t>IP 55</w:t>
      </w:r>
      <w:r w:rsidRPr="00DD11C9">
        <w:rPr>
          <w:rFonts w:ascii="Times New Roman"/>
          <w:color w:val="000000" w:themeColor="text1"/>
        </w:rPr>
        <w:t>的要求。</w:t>
      </w:r>
    </w:p>
    <w:p w14:paraId="4841C6DB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5.4.3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出现异常状况时应能报警且立即停止运行，并具有</w:t>
      </w:r>
      <w:proofErr w:type="gramStart"/>
      <w:r w:rsidRPr="00DD11C9">
        <w:rPr>
          <w:rFonts w:ascii="Times New Roman"/>
          <w:color w:val="000000" w:themeColor="text1"/>
        </w:rPr>
        <w:t>联锁</w:t>
      </w:r>
      <w:proofErr w:type="gramEnd"/>
      <w:r w:rsidRPr="00DD11C9">
        <w:rPr>
          <w:rFonts w:ascii="Times New Roman"/>
          <w:color w:val="000000" w:themeColor="text1"/>
        </w:rPr>
        <w:t>保护措施。</w:t>
      </w:r>
    </w:p>
    <w:p w14:paraId="7DD377E3" w14:textId="6AE11431" w:rsidR="00115A22" w:rsidRPr="00DD11C9" w:rsidRDefault="00042161" w:rsidP="00951D7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5.4.4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称量机易</w:t>
      </w:r>
      <w:proofErr w:type="gramEnd"/>
      <w:r w:rsidRPr="00DD11C9">
        <w:rPr>
          <w:rFonts w:ascii="Times New Roman"/>
          <w:color w:val="000000" w:themeColor="text1"/>
        </w:rPr>
        <w:t>脱落的零部件应有防松装置，零件及螺栓、螺母等紧固件应可靠固定，不应因振动而松动和脱落。</w:t>
      </w:r>
      <w:bookmarkStart w:id="100" w:name="_Toc180317976"/>
      <w:bookmarkStart w:id="101" w:name="_Toc415749341"/>
    </w:p>
    <w:p w14:paraId="6CD87CDC" w14:textId="04319951" w:rsidR="00042161" w:rsidRPr="00DD11C9" w:rsidRDefault="00042161" w:rsidP="003A63CB">
      <w:pPr>
        <w:pStyle w:val="afffffff1"/>
        <w:spacing w:before="240" w:after="240" w:line="400" w:lineRule="exact"/>
        <w:rPr>
          <w:rFonts w:ascii="Times New Roman"/>
          <w:color w:val="000000" w:themeColor="text1"/>
        </w:rPr>
      </w:pPr>
      <w:bookmarkStart w:id="102" w:name="_Toc101512222"/>
      <w:r w:rsidRPr="00DD11C9">
        <w:rPr>
          <w:rFonts w:ascii="Times New Roman"/>
          <w:color w:val="000000" w:themeColor="text1"/>
        </w:rPr>
        <w:t xml:space="preserve">6  </w:t>
      </w:r>
      <w:r w:rsidRPr="00DD11C9">
        <w:rPr>
          <w:rFonts w:ascii="Times New Roman"/>
          <w:color w:val="000000" w:themeColor="text1"/>
        </w:rPr>
        <w:t>试验方法</w:t>
      </w:r>
      <w:bookmarkEnd w:id="100"/>
      <w:bookmarkEnd w:id="101"/>
      <w:bookmarkEnd w:id="102"/>
    </w:p>
    <w:p w14:paraId="483AF2AA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03" w:name="_Toc180317977"/>
      <w:bookmarkStart w:id="104" w:name="_Toc101512223"/>
      <w:r w:rsidRPr="00DD11C9">
        <w:rPr>
          <w:rFonts w:ascii="Times New Roman"/>
          <w:color w:val="000000" w:themeColor="text1"/>
        </w:rPr>
        <w:t>6.</w:t>
      </w:r>
      <w:bookmarkEnd w:id="103"/>
      <w:r w:rsidRPr="00DD11C9">
        <w:rPr>
          <w:rFonts w:ascii="Times New Roman"/>
          <w:color w:val="000000" w:themeColor="text1"/>
        </w:rPr>
        <w:t xml:space="preserve">1  </w:t>
      </w:r>
      <w:r w:rsidRPr="00DD11C9">
        <w:rPr>
          <w:rFonts w:ascii="Times New Roman"/>
          <w:color w:val="000000" w:themeColor="text1"/>
        </w:rPr>
        <w:t>试验条件</w:t>
      </w:r>
      <w:bookmarkEnd w:id="104"/>
    </w:p>
    <w:p w14:paraId="187C4F95" w14:textId="42FDE8D3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6.1.1</w:t>
      </w:r>
      <w:r w:rsidRPr="00DD11C9">
        <w:rPr>
          <w:rFonts w:ascii="Times New Roman"/>
          <w:color w:val="000000" w:themeColor="text1"/>
        </w:rPr>
        <w:t xml:space="preserve">  </w:t>
      </w:r>
      <w:r w:rsidRPr="00DD11C9">
        <w:rPr>
          <w:rFonts w:ascii="Times New Roman"/>
          <w:color w:val="000000" w:themeColor="text1"/>
        </w:rPr>
        <w:t>试验环境温度</w:t>
      </w:r>
      <w:r w:rsidRPr="00DD11C9">
        <w:rPr>
          <w:rFonts w:ascii="Times New Roman"/>
          <w:color w:val="000000" w:themeColor="text1"/>
        </w:rPr>
        <w:t>5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 xml:space="preserve"> ℃</w:t>
      </w:r>
      <w:r w:rsidRPr="00DD11C9">
        <w:rPr>
          <w:rFonts w:ascii="Times New Roman"/>
          <w:color w:val="000000" w:themeColor="text1"/>
        </w:rPr>
        <w:t>～</w:t>
      </w:r>
      <w:r w:rsidRPr="00DD11C9">
        <w:rPr>
          <w:rFonts w:ascii="Times New Roman"/>
          <w:color w:val="000000" w:themeColor="text1"/>
        </w:rPr>
        <w:t xml:space="preserve">40 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℃</w:t>
      </w:r>
      <w:r w:rsidRPr="00DD11C9">
        <w:rPr>
          <w:rFonts w:ascii="Times New Roman"/>
          <w:color w:val="000000" w:themeColor="text1"/>
        </w:rPr>
        <w:t>。</w:t>
      </w:r>
    </w:p>
    <w:p w14:paraId="7405C936" w14:textId="60901ACE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6.1.2 </w:t>
      </w:r>
      <w:r w:rsidR="00DD11C9" w:rsidRPr="00DD11C9">
        <w:rPr>
          <w:rFonts w:ascii="Times New Roman"/>
          <w:color w:val="000000" w:themeColor="text1"/>
        </w:rPr>
        <w:t>相对湿度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="00DD11C9" w:rsidRPr="00DD11C9">
        <w:rPr>
          <w:rFonts w:ascii="Times New Roman"/>
          <w:color w:val="000000" w:themeColor="text1"/>
        </w:rPr>
        <w:t>≤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="00DD11C9" w:rsidRPr="00DD11C9">
        <w:rPr>
          <w:rFonts w:ascii="Times New Roman"/>
          <w:color w:val="000000" w:themeColor="text1"/>
        </w:rPr>
        <w:t>70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="00DD11C9" w:rsidRPr="00DD11C9">
        <w:rPr>
          <w:rFonts w:ascii="Times New Roman"/>
          <w:color w:val="000000" w:themeColor="text1"/>
        </w:rPr>
        <w:t xml:space="preserve"> %</w:t>
      </w:r>
      <w:r w:rsidR="00DD11C9" w:rsidRPr="00DD11C9">
        <w:rPr>
          <w:rFonts w:ascii="Times New Roman"/>
          <w:color w:val="000000" w:themeColor="text1"/>
        </w:rPr>
        <w:t>.</w:t>
      </w:r>
    </w:p>
    <w:p w14:paraId="1D0524C4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6.1.3</w:t>
      </w:r>
      <w:r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试验物料为散装挂面，应符合</w:t>
      </w:r>
      <w:r w:rsidRPr="00DD11C9">
        <w:rPr>
          <w:rFonts w:ascii="Times New Roman"/>
          <w:color w:val="000000" w:themeColor="text1"/>
        </w:rPr>
        <w:t>LS/T 3212</w:t>
      </w:r>
      <w:r w:rsidRPr="00DD11C9">
        <w:rPr>
          <w:rFonts w:ascii="Times New Roman"/>
          <w:color w:val="000000" w:themeColor="text1"/>
        </w:rPr>
        <w:t>的规定。</w:t>
      </w:r>
    </w:p>
    <w:p w14:paraId="69602853" w14:textId="79949925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6.1.4</w:t>
      </w:r>
      <w:r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电压波动范围为</w:t>
      </w:r>
      <w:r w:rsidRPr="00DD11C9">
        <w:rPr>
          <w:rFonts w:ascii="Times New Roman"/>
          <w:color w:val="000000" w:themeColor="text1"/>
        </w:rPr>
        <w:t>-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10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%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～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+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7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%</w:t>
      </w:r>
      <w:r w:rsidRPr="00DD11C9">
        <w:rPr>
          <w:rFonts w:ascii="Times New Roman"/>
          <w:color w:val="000000" w:themeColor="text1"/>
        </w:rPr>
        <w:t>，应符合</w:t>
      </w:r>
      <w:r w:rsidRPr="00DD11C9">
        <w:rPr>
          <w:rFonts w:ascii="Times New Roman"/>
          <w:color w:val="000000" w:themeColor="text1"/>
        </w:rPr>
        <w:t>GB/T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12325</w:t>
      </w:r>
      <w:r w:rsidRPr="00DD11C9">
        <w:rPr>
          <w:rFonts w:ascii="Times New Roman"/>
          <w:color w:val="000000" w:themeColor="text1"/>
        </w:rPr>
        <w:t>的规定。</w:t>
      </w:r>
    </w:p>
    <w:p w14:paraId="28F7F00A" w14:textId="74402340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6.1.5</w:t>
      </w:r>
      <w:r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气源工作压力为</w:t>
      </w:r>
      <w:r w:rsidRPr="00DD11C9">
        <w:rPr>
          <w:rFonts w:ascii="Times New Roman"/>
          <w:color w:val="000000" w:themeColor="text1"/>
        </w:rPr>
        <w:t>0.5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MPa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～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0.8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 xml:space="preserve"> MPa.</w:t>
      </w:r>
    </w:p>
    <w:p w14:paraId="4AC07B16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05" w:name="_Toc101512224"/>
      <w:r w:rsidRPr="00DD11C9">
        <w:rPr>
          <w:rFonts w:ascii="Times New Roman"/>
          <w:color w:val="000000" w:themeColor="text1"/>
        </w:rPr>
        <w:t xml:space="preserve">6.2  </w:t>
      </w:r>
      <w:r w:rsidRPr="00DD11C9">
        <w:rPr>
          <w:rFonts w:ascii="Times New Roman"/>
          <w:color w:val="000000" w:themeColor="text1"/>
        </w:rPr>
        <w:t>外观质量检查</w:t>
      </w:r>
      <w:bookmarkEnd w:id="105"/>
    </w:p>
    <w:p w14:paraId="553ED175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用手感或目测检查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外观质量，应符合</w:t>
      </w:r>
      <w:r w:rsidRPr="00DD11C9">
        <w:rPr>
          <w:rFonts w:ascii="Times New Roman"/>
          <w:color w:val="000000" w:themeColor="text1"/>
        </w:rPr>
        <w:t>5.2</w:t>
      </w:r>
      <w:r w:rsidRPr="00DD11C9">
        <w:rPr>
          <w:rFonts w:ascii="Times New Roman"/>
          <w:color w:val="000000" w:themeColor="text1"/>
        </w:rPr>
        <w:t>的规定。</w:t>
      </w:r>
    </w:p>
    <w:p w14:paraId="65F666DE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06" w:name="_Toc101512225"/>
      <w:r w:rsidRPr="00DD11C9">
        <w:rPr>
          <w:rFonts w:ascii="Times New Roman"/>
          <w:color w:val="000000" w:themeColor="text1"/>
        </w:rPr>
        <w:t xml:space="preserve">6.3  </w:t>
      </w:r>
      <w:r w:rsidRPr="00DD11C9">
        <w:rPr>
          <w:rFonts w:ascii="Times New Roman"/>
          <w:color w:val="000000" w:themeColor="text1"/>
        </w:rPr>
        <w:t>焊接部位检查</w:t>
      </w:r>
      <w:bookmarkEnd w:id="106"/>
    </w:p>
    <w:p w14:paraId="38D54C08" w14:textId="77777777" w:rsidR="00042161" w:rsidRPr="00DD11C9" w:rsidRDefault="00042161" w:rsidP="00042161">
      <w:pPr>
        <w:spacing w:line="440" w:lineRule="exact"/>
        <w:ind w:firstLineChars="200" w:firstLine="420"/>
        <w:rPr>
          <w:rFonts w:ascii="Times New Roman" w:hAnsi="Times New Roman"/>
        </w:rPr>
      </w:pPr>
      <w:r w:rsidRPr="00DD11C9">
        <w:rPr>
          <w:rFonts w:ascii="Times New Roman" w:hAnsi="Times New Roman"/>
        </w:rPr>
        <w:t>按</w:t>
      </w:r>
      <w:r w:rsidRPr="00DD11C9">
        <w:rPr>
          <w:rFonts w:ascii="Times New Roman" w:hAnsi="Times New Roman"/>
          <w:kern w:val="0"/>
        </w:rPr>
        <w:t>QB/T 1588.1</w:t>
      </w:r>
      <w:r w:rsidRPr="00DD11C9">
        <w:rPr>
          <w:rFonts w:ascii="Times New Roman" w:hAnsi="Times New Roman"/>
        </w:rPr>
        <w:t>的规定检查</w:t>
      </w:r>
      <w:proofErr w:type="gramStart"/>
      <w:r w:rsidRPr="00DD11C9">
        <w:rPr>
          <w:rFonts w:ascii="Times New Roman" w:eastAsiaTheme="minorEastAsia" w:hAnsi="Times New Roman"/>
        </w:rPr>
        <w:t>称量机</w:t>
      </w:r>
      <w:proofErr w:type="gramEnd"/>
      <w:r w:rsidRPr="00DD11C9">
        <w:rPr>
          <w:rFonts w:ascii="Times New Roman" w:hAnsi="Times New Roman"/>
        </w:rPr>
        <w:t>焊接部位，应符合</w:t>
      </w:r>
      <w:r w:rsidRPr="00DD11C9">
        <w:rPr>
          <w:rFonts w:ascii="Times New Roman" w:hAnsi="Times New Roman"/>
        </w:rPr>
        <w:t>5.1.4</w:t>
      </w:r>
      <w:r w:rsidRPr="00DD11C9">
        <w:rPr>
          <w:rFonts w:ascii="Times New Roman" w:hAnsi="Times New Roman"/>
        </w:rPr>
        <w:t>的规定。</w:t>
      </w:r>
    </w:p>
    <w:p w14:paraId="69D2B2A2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07" w:name="_Toc101512226"/>
      <w:r w:rsidRPr="00DD11C9">
        <w:rPr>
          <w:rFonts w:ascii="Times New Roman"/>
          <w:color w:val="000000" w:themeColor="text1"/>
        </w:rPr>
        <w:t xml:space="preserve">6.4  </w:t>
      </w:r>
      <w:r w:rsidRPr="00DD11C9">
        <w:rPr>
          <w:rFonts w:ascii="Times New Roman"/>
          <w:color w:val="000000" w:themeColor="text1"/>
        </w:rPr>
        <w:t>材质检查</w:t>
      </w:r>
      <w:bookmarkEnd w:id="107"/>
    </w:p>
    <w:p w14:paraId="531BE7FD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检查</w:t>
      </w:r>
      <w:proofErr w:type="gramStart"/>
      <w:r w:rsidRPr="00DD11C9">
        <w:rPr>
          <w:rFonts w:ascii="Times New Roman"/>
          <w:color w:val="000000" w:themeColor="text1"/>
        </w:rPr>
        <w:t>称量机材质</w:t>
      </w:r>
      <w:proofErr w:type="gramEnd"/>
      <w:r w:rsidRPr="00DD11C9">
        <w:rPr>
          <w:rFonts w:ascii="Times New Roman"/>
          <w:color w:val="000000" w:themeColor="text1"/>
        </w:rPr>
        <w:t>报告及质量合格证明书，应符合</w:t>
      </w:r>
      <w:r w:rsidRPr="00DD11C9">
        <w:rPr>
          <w:rFonts w:ascii="Times New Roman"/>
          <w:color w:val="000000" w:themeColor="text1"/>
        </w:rPr>
        <w:t>5.1.11</w:t>
      </w:r>
      <w:r w:rsidRPr="00DD11C9">
        <w:rPr>
          <w:rFonts w:ascii="Times New Roman"/>
          <w:color w:val="000000" w:themeColor="text1"/>
        </w:rPr>
        <w:t>的规定。</w:t>
      </w:r>
    </w:p>
    <w:p w14:paraId="709FA767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08" w:name="_Toc101512227"/>
      <w:r w:rsidRPr="00DD11C9">
        <w:rPr>
          <w:rFonts w:ascii="Times New Roman"/>
          <w:color w:val="000000" w:themeColor="text1"/>
        </w:rPr>
        <w:t xml:space="preserve">6.5  </w:t>
      </w:r>
      <w:r w:rsidRPr="00DD11C9">
        <w:rPr>
          <w:rFonts w:ascii="Times New Roman"/>
          <w:color w:val="000000" w:themeColor="text1"/>
        </w:rPr>
        <w:t>机加工检查</w:t>
      </w:r>
      <w:bookmarkEnd w:id="108"/>
    </w:p>
    <w:p w14:paraId="37E61A19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按</w:t>
      </w:r>
      <w:r w:rsidRPr="00DD11C9">
        <w:rPr>
          <w:rFonts w:ascii="Times New Roman"/>
          <w:color w:val="000000" w:themeColor="text1"/>
        </w:rPr>
        <w:t>QB/T 1588.2</w:t>
      </w:r>
      <w:r w:rsidRPr="00DD11C9">
        <w:rPr>
          <w:rFonts w:ascii="Times New Roman"/>
          <w:color w:val="000000" w:themeColor="text1"/>
        </w:rPr>
        <w:t>的规定检查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零部件机加工情况，应符合</w:t>
      </w:r>
      <w:r w:rsidRPr="00DD11C9">
        <w:rPr>
          <w:rFonts w:ascii="Times New Roman"/>
          <w:color w:val="000000" w:themeColor="text1"/>
        </w:rPr>
        <w:t>5.1.5</w:t>
      </w:r>
      <w:r w:rsidRPr="00DD11C9">
        <w:rPr>
          <w:rFonts w:ascii="Times New Roman"/>
          <w:color w:val="000000" w:themeColor="text1"/>
        </w:rPr>
        <w:t>的规定。</w:t>
      </w:r>
    </w:p>
    <w:p w14:paraId="1183F858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09" w:name="_Toc101512228"/>
      <w:r w:rsidRPr="00DD11C9">
        <w:rPr>
          <w:rFonts w:ascii="Times New Roman"/>
          <w:color w:val="000000" w:themeColor="text1"/>
        </w:rPr>
        <w:t xml:space="preserve">6.6  </w:t>
      </w:r>
      <w:r w:rsidRPr="00DD11C9">
        <w:rPr>
          <w:rFonts w:ascii="Times New Roman"/>
          <w:color w:val="000000" w:themeColor="text1"/>
        </w:rPr>
        <w:t>涂漆零部件检查</w:t>
      </w:r>
      <w:bookmarkEnd w:id="109"/>
    </w:p>
    <w:p w14:paraId="0EDAF17B" w14:textId="2902256F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按</w:t>
      </w:r>
      <w:r w:rsidRPr="00DD11C9">
        <w:rPr>
          <w:rFonts w:ascii="Times New Roman"/>
          <w:color w:val="000000" w:themeColor="text1"/>
        </w:rPr>
        <w:t>QB/T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1588.4</w:t>
      </w:r>
      <w:r w:rsidRPr="00DD11C9">
        <w:rPr>
          <w:rFonts w:ascii="Times New Roman"/>
          <w:color w:val="000000" w:themeColor="text1"/>
        </w:rPr>
        <w:t>的规定检查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涂漆零部件情况，应符合</w:t>
      </w:r>
      <w:r w:rsidRPr="00DD11C9">
        <w:rPr>
          <w:rFonts w:ascii="Times New Roman"/>
          <w:color w:val="000000" w:themeColor="text1"/>
        </w:rPr>
        <w:t>5.1.7</w:t>
      </w:r>
      <w:r w:rsidRPr="00DD11C9">
        <w:rPr>
          <w:rFonts w:ascii="Times New Roman"/>
          <w:color w:val="000000" w:themeColor="text1"/>
        </w:rPr>
        <w:t>和</w:t>
      </w:r>
      <w:r w:rsidRPr="00DD11C9">
        <w:rPr>
          <w:rFonts w:ascii="Times New Roman"/>
          <w:color w:val="000000" w:themeColor="text1"/>
        </w:rPr>
        <w:t>5.2.2</w:t>
      </w:r>
      <w:r w:rsidRPr="00DD11C9">
        <w:rPr>
          <w:rFonts w:ascii="Times New Roman"/>
          <w:color w:val="000000" w:themeColor="text1"/>
        </w:rPr>
        <w:t>的规定。</w:t>
      </w:r>
    </w:p>
    <w:p w14:paraId="006EC74A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10" w:name="_Toc101512229"/>
      <w:r w:rsidRPr="00DD11C9">
        <w:rPr>
          <w:rFonts w:ascii="Times New Roman"/>
          <w:color w:val="000000" w:themeColor="text1"/>
        </w:rPr>
        <w:t xml:space="preserve">6.7  </w:t>
      </w:r>
      <w:r w:rsidRPr="00DD11C9">
        <w:rPr>
          <w:rFonts w:ascii="Times New Roman"/>
          <w:color w:val="000000" w:themeColor="text1"/>
        </w:rPr>
        <w:t>气动系统检查</w:t>
      </w:r>
      <w:bookmarkEnd w:id="110"/>
    </w:p>
    <w:p w14:paraId="34E01FED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按</w:t>
      </w:r>
      <w:r w:rsidRPr="00DD11C9">
        <w:rPr>
          <w:rFonts w:ascii="Times New Roman"/>
          <w:color w:val="000000" w:themeColor="text1"/>
        </w:rPr>
        <w:t>GB/T 7932</w:t>
      </w:r>
      <w:r w:rsidRPr="00DD11C9">
        <w:rPr>
          <w:rFonts w:ascii="Times New Roman"/>
          <w:color w:val="000000" w:themeColor="text1"/>
        </w:rPr>
        <w:t>的规定检查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气动系统，应符合</w:t>
      </w:r>
      <w:r w:rsidRPr="00DD11C9">
        <w:rPr>
          <w:rFonts w:ascii="Times New Roman"/>
          <w:color w:val="000000" w:themeColor="text1"/>
        </w:rPr>
        <w:t>5.1.8</w:t>
      </w:r>
      <w:r w:rsidRPr="00DD11C9">
        <w:rPr>
          <w:rFonts w:ascii="Times New Roman"/>
          <w:color w:val="000000" w:themeColor="text1"/>
        </w:rPr>
        <w:t>的规定。</w:t>
      </w:r>
    </w:p>
    <w:p w14:paraId="153589DD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11" w:name="_Toc101512230"/>
      <w:r w:rsidRPr="00DD11C9">
        <w:rPr>
          <w:rFonts w:ascii="Times New Roman"/>
          <w:color w:val="000000" w:themeColor="text1"/>
        </w:rPr>
        <w:lastRenderedPageBreak/>
        <w:t xml:space="preserve">6.8  </w:t>
      </w:r>
      <w:r w:rsidRPr="00DD11C9">
        <w:rPr>
          <w:rFonts w:ascii="Times New Roman"/>
          <w:color w:val="000000" w:themeColor="text1"/>
        </w:rPr>
        <w:t>装配情况检查</w:t>
      </w:r>
      <w:bookmarkEnd w:id="111"/>
    </w:p>
    <w:p w14:paraId="41F69C32" w14:textId="7235C6B8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按</w:t>
      </w:r>
      <w:r w:rsidRPr="00DD11C9">
        <w:rPr>
          <w:rFonts w:ascii="Times New Roman"/>
          <w:color w:val="000000" w:themeColor="text1"/>
        </w:rPr>
        <w:t>QB/T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1588.3</w:t>
      </w:r>
      <w:r w:rsidRPr="00DD11C9">
        <w:rPr>
          <w:rFonts w:ascii="Times New Roman"/>
          <w:color w:val="000000" w:themeColor="text1"/>
        </w:rPr>
        <w:t>的规定检查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装配情况，应符合</w:t>
      </w:r>
      <w:r w:rsidRPr="00DD11C9">
        <w:rPr>
          <w:rFonts w:ascii="Times New Roman"/>
          <w:color w:val="000000" w:themeColor="text1"/>
        </w:rPr>
        <w:t>5.1.6</w:t>
      </w:r>
      <w:r w:rsidRPr="00DD11C9">
        <w:rPr>
          <w:rFonts w:ascii="Times New Roman"/>
          <w:color w:val="000000" w:themeColor="text1"/>
        </w:rPr>
        <w:t>的规定。</w:t>
      </w:r>
    </w:p>
    <w:p w14:paraId="2CD2EF23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12" w:name="_Toc180317978"/>
      <w:bookmarkStart w:id="113" w:name="_Toc101512231"/>
      <w:r w:rsidRPr="00DD11C9">
        <w:rPr>
          <w:rFonts w:ascii="Times New Roman"/>
          <w:color w:val="000000" w:themeColor="text1"/>
        </w:rPr>
        <w:t>6.</w:t>
      </w:r>
      <w:bookmarkEnd w:id="112"/>
      <w:r w:rsidRPr="00DD11C9">
        <w:rPr>
          <w:rFonts w:ascii="Times New Roman"/>
          <w:color w:val="000000" w:themeColor="text1"/>
        </w:rPr>
        <w:t xml:space="preserve">9  </w:t>
      </w:r>
      <w:r w:rsidRPr="00DD11C9">
        <w:rPr>
          <w:rFonts w:ascii="Times New Roman"/>
          <w:color w:val="000000" w:themeColor="text1"/>
        </w:rPr>
        <w:t>空运转试验</w:t>
      </w:r>
      <w:bookmarkEnd w:id="113"/>
    </w:p>
    <w:p w14:paraId="332CE017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每台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装配完成后应做空运转试验，连续运转时间不少于</w:t>
      </w:r>
      <w:r w:rsidRPr="00DD11C9">
        <w:rPr>
          <w:rFonts w:ascii="Times New Roman"/>
          <w:color w:val="000000" w:themeColor="text1"/>
        </w:rPr>
        <w:t>2 h</w:t>
      </w:r>
      <w:r w:rsidRPr="00DD11C9">
        <w:rPr>
          <w:rFonts w:ascii="Times New Roman"/>
          <w:color w:val="000000" w:themeColor="text1"/>
        </w:rPr>
        <w:t>，应符合</w:t>
      </w:r>
      <w:r w:rsidRPr="00DD11C9">
        <w:rPr>
          <w:rFonts w:ascii="Times New Roman"/>
          <w:color w:val="000000" w:themeColor="text1"/>
        </w:rPr>
        <w:t>5.1.9</w:t>
      </w:r>
      <w:r w:rsidRPr="00DD11C9">
        <w:rPr>
          <w:rFonts w:ascii="Times New Roman"/>
          <w:color w:val="000000" w:themeColor="text1"/>
        </w:rPr>
        <w:t>的规定。</w:t>
      </w:r>
    </w:p>
    <w:p w14:paraId="5B9DAC0B" w14:textId="77777777" w:rsidR="00042161" w:rsidRPr="00DD11C9" w:rsidRDefault="00042161" w:rsidP="003A63CB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14" w:name="_Toc101512232"/>
      <w:r w:rsidRPr="00DD11C9">
        <w:rPr>
          <w:rFonts w:ascii="Times New Roman"/>
          <w:color w:val="000000" w:themeColor="text1"/>
        </w:rPr>
        <w:t xml:space="preserve">6.10  </w:t>
      </w:r>
      <w:r w:rsidRPr="00DD11C9">
        <w:rPr>
          <w:rFonts w:ascii="Times New Roman"/>
          <w:color w:val="000000" w:themeColor="text1"/>
        </w:rPr>
        <w:t>电气安全检查</w:t>
      </w:r>
      <w:bookmarkEnd w:id="114"/>
    </w:p>
    <w:p w14:paraId="4ADE0C18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15" w:name="_Toc101512233"/>
      <w:r w:rsidRPr="00DD11C9">
        <w:rPr>
          <w:rFonts w:ascii="Times New Roman"/>
          <w:color w:val="000000" w:themeColor="text1"/>
        </w:rPr>
        <w:t xml:space="preserve">6.10.1  </w:t>
      </w:r>
      <w:r w:rsidRPr="00DD11C9">
        <w:rPr>
          <w:rFonts w:ascii="Times New Roman"/>
          <w:color w:val="000000" w:themeColor="text1"/>
        </w:rPr>
        <w:t>接地电阻测量</w:t>
      </w:r>
      <w:bookmarkEnd w:id="115"/>
    </w:p>
    <w:p w14:paraId="4382D65A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用低电阻测量仪测量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接地电阻，应符合</w:t>
      </w:r>
      <w:r w:rsidRPr="00DD11C9">
        <w:rPr>
          <w:rFonts w:ascii="Times New Roman"/>
          <w:color w:val="000000" w:themeColor="text1"/>
        </w:rPr>
        <w:t>5.3.2</w:t>
      </w:r>
      <w:r w:rsidRPr="00DD11C9">
        <w:rPr>
          <w:rFonts w:ascii="Times New Roman"/>
          <w:color w:val="000000" w:themeColor="text1"/>
        </w:rPr>
        <w:t>中</w:t>
      </w:r>
      <w:r w:rsidRPr="00DD11C9">
        <w:rPr>
          <w:rFonts w:ascii="Times New Roman"/>
          <w:color w:val="000000" w:themeColor="text1"/>
        </w:rPr>
        <w:t>a</w:t>
      </w:r>
      <w:r w:rsidRPr="00DD11C9">
        <w:rPr>
          <w:rFonts w:ascii="Times New Roman"/>
          <w:color w:val="000000" w:themeColor="text1"/>
        </w:rPr>
        <w:t>）的规定。</w:t>
      </w:r>
    </w:p>
    <w:p w14:paraId="0D66082D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16" w:name="_Toc101512234"/>
      <w:r w:rsidRPr="00DD11C9">
        <w:rPr>
          <w:rFonts w:ascii="Times New Roman"/>
          <w:color w:val="000000" w:themeColor="text1"/>
        </w:rPr>
        <w:t xml:space="preserve">6.10.2  </w:t>
      </w:r>
      <w:r w:rsidRPr="00DD11C9">
        <w:rPr>
          <w:rFonts w:ascii="Times New Roman"/>
          <w:color w:val="000000" w:themeColor="text1"/>
        </w:rPr>
        <w:t>绝缘电阻测量</w:t>
      </w:r>
      <w:bookmarkEnd w:id="116"/>
    </w:p>
    <w:p w14:paraId="1E5452C8" w14:textId="27331974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用兆欧表按</w:t>
      </w:r>
      <w:r w:rsidRPr="00DD11C9">
        <w:rPr>
          <w:rFonts w:ascii="Times New Roman"/>
          <w:color w:val="000000" w:themeColor="text1"/>
        </w:rPr>
        <w:t>GB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5226.1</w:t>
      </w:r>
      <w:r w:rsidRPr="00DD11C9">
        <w:rPr>
          <w:rFonts w:ascii="Times New Roman"/>
          <w:color w:val="000000" w:themeColor="text1"/>
        </w:rPr>
        <w:t>的规定测量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绝缘电阻，应符合</w:t>
      </w:r>
      <w:r w:rsidRPr="00DD11C9">
        <w:rPr>
          <w:rFonts w:ascii="Times New Roman"/>
          <w:color w:val="000000" w:themeColor="text1"/>
        </w:rPr>
        <w:t>5.3.2</w:t>
      </w:r>
      <w:r w:rsidRPr="00DD11C9">
        <w:rPr>
          <w:rFonts w:ascii="Times New Roman"/>
          <w:color w:val="000000" w:themeColor="text1"/>
        </w:rPr>
        <w:t>中</w:t>
      </w:r>
      <w:r w:rsidRPr="00DD11C9">
        <w:rPr>
          <w:rFonts w:ascii="Times New Roman"/>
          <w:color w:val="000000" w:themeColor="text1"/>
        </w:rPr>
        <w:t>b</w:t>
      </w:r>
      <w:r w:rsidRPr="00DD11C9">
        <w:rPr>
          <w:rFonts w:ascii="Times New Roman"/>
          <w:color w:val="000000" w:themeColor="text1"/>
        </w:rPr>
        <w:t>）的规定。</w:t>
      </w:r>
    </w:p>
    <w:p w14:paraId="23F8917C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17" w:name="_Toc101512235"/>
      <w:r w:rsidRPr="00DD11C9">
        <w:rPr>
          <w:rFonts w:ascii="Times New Roman"/>
          <w:color w:val="000000" w:themeColor="text1"/>
        </w:rPr>
        <w:t xml:space="preserve">6.10.3  </w:t>
      </w:r>
      <w:r w:rsidRPr="00DD11C9">
        <w:rPr>
          <w:rFonts w:ascii="Times New Roman"/>
          <w:color w:val="000000" w:themeColor="text1"/>
        </w:rPr>
        <w:t>耐压强度试验</w:t>
      </w:r>
      <w:bookmarkEnd w:id="117"/>
    </w:p>
    <w:p w14:paraId="11F1F8D3" w14:textId="4645D6C3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按</w:t>
      </w:r>
      <w:r w:rsidRPr="00DD11C9">
        <w:rPr>
          <w:rFonts w:ascii="Times New Roman"/>
          <w:color w:val="000000" w:themeColor="text1"/>
        </w:rPr>
        <w:t>GB</w:t>
      </w:r>
      <w:r w:rsidR="00DD11C9"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5226.1</w:t>
      </w:r>
      <w:r w:rsidRPr="00DD11C9">
        <w:rPr>
          <w:rFonts w:ascii="Times New Roman"/>
          <w:color w:val="000000" w:themeColor="text1"/>
        </w:rPr>
        <w:t>的规定做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耐压强度试验，应符合</w:t>
      </w:r>
      <w:r w:rsidRPr="00DD11C9">
        <w:rPr>
          <w:rFonts w:ascii="Times New Roman"/>
          <w:color w:val="000000" w:themeColor="text1"/>
        </w:rPr>
        <w:t>5.3.2</w:t>
      </w:r>
      <w:r w:rsidRPr="00DD11C9">
        <w:rPr>
          <w:rFonts w:ascii="Times New Roman"/>
          <w:color w:val="000000" w:themeColor="text1"/>
        </w:rPr>
        <w:t>中</w:t>
      </w:r>
      <w:r w:rsidRPr="00DD11C9">
        <w:rPr>
          <w:rFonts w:ascii="Times New Roman"/>
          <w:color w:val="000000" w:themeColor="text1"/>
        </w:rPr>
        <w:t>c</w:t>
      </w:r>
      <w:r w:rsidRPr="00DD11C9">
        <w:rPr>
          <w:rFonts w:ascii="Times New Roman"/>
          <w:color w:val="000000" w:themeColor="text1"/>
        </w:rPr>
        <w:t>）的规定。</w:t>
      </w:r>
    </w:p>
    <w:p w14:paraId="0AE361AA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18" w:name="_Toc101512236"/>
      <w:r w:rsidRPr="00DD11C9">
        <w:rPr>
          <w:rFonts w:ascii="Times New Roman"/>
          <w:color w:val="000000" w:themeColor="text1"/>
        </w:rPr>
        <w:t xml:space="preserve">6.11  </w:t>
      </w:r>
      <w:r w:rsidRPr="00DD11C9">
        <w:rPr>
          <w:rFonts w:ascii="Times New Roman"/>
          <w:color w:val="000000" w:themeColor="text1"/>
        </w:rPr>
        <w:t>安全防护检查</w:t>
      </w:r>
      <w:bookmarkEnd w:id="118"/>
    </w:p>
    <w:p w14:paraId="50267446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用目测检查</w:t>
      </w:r>
      <w:proofErr w:type="gramStart"/>
      <w:r w:rsidRPr="00DD11C9">
        <w:rPr>
          <w:rFonts w:ascii="Times New Roman"/>
          <w:color w:val="000000" w:themeColor="text1"/>
        </w:rPr>
        <w:t>称量机安全</w:t>
      </w:r>
      <w:proofErr w:type="gramEnd"/>
      <w:r w:rsidRPr="00DD11C9">
        <w:rPr>
          <w:rFonts w:ascii="Times New Roman"/>
          <w:color w:val="000000" w:themeColor="text1"/>
        </w:rPr>
        <w:t>防护，应符合</w:t>
      </w:r>
      <w:r w:rsidRPr="00DD11C9">
        <w:rPr>
          <w:rFonts w:ascii="Times New Roman"/>
          <w:color w:val="000000" w:themeColor="text1"/>
        </w:rPr>
        <w:t>5.4</w:t>
      </w:r>
      <w:r w:rsidRPr="00DD11C9">
        <w:rPr>
          <w:rFonts w:ascii="Times New Roman"/>
          <w:color w:val="000000" w:themeColor="text1"/>
        </w:rPr>
        <w:t>的规定。</w:t>
      </w:r>
    </w:p>
    <w:p w14:paraId="6E478023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19" w:name="_Toc180317987"/>
      <w:bookmarkStart w:id="120" w:name="_Toc101512237"/>
      <w:r w:rsidRPr="00DD11C9">
        <w:rPr>
          <w:rFonts w:ascii="Times New Roman"/>
          <w:color w:val="000000" w:themeColor="text1"/>
        </w:rPr>
        <w:t xml:space="preserve">6.12  </w:t>
      </w:r>
      <w:r w:rsidRPr="00DD11C9">
        <w:rPr>
          <w:rFonts w:ascii="Times New Roman"/>
          <w:color w:val="000000" w:themeColor="text1"/>
        </w:rPr>
        <w:t>工作噪声</w:t>
      </w:r>
      <w:bookmarkEnd w:id="119"/>
      <w:r w:rsidRPr="00DD11C9">
        <w:rPr>
          <w:rFonts w:ascii="Times New Roman"/>
          <w:color w:val="000000" w:themeColor="text1"/>
        </w:rPr>
        <w:t>测量</w:t>
      </w:r>
      <w:bookmarkEnd w:id="120"/>
    </w:p>
    <w:p w14:paraId="480BAF55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在连续工作过程中，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的噪声按</w:t>
      </w:r>
      <w:r w:rsidRPr="00DD11C9">
        <w:rPr>
          <w:rFonts w:ascii="Times New Roman"/>
          <w:color w:val="000000" w:themeColor="text1"/>
        </w:rPr>
        <w:t>GB/T 3768</w:t>
      </w:r>
      <w:r w:rsidRPr="00DD11C9">
        <w:rPr>
          <w:rFonts w:ascii="Times New Roman"/>
          <w:color w:val="000000" w:themeColor="text1"/>
        </w:rPr>
        <w:t>规定的方法进行测量，其噪声值应符合表</w:t>
      </w:r>
      <w:r w:rsidRPr="00DD11C9">
        <w:rPr>
          <w:rFonts w:ascii="Times New Roman"/>
          <w:color w:val="000000" w:themeColor="text1"/>
        </w:rPr>
        <w:t>1</w:t>
      </w:r>
      <w:r w:rsidRPr="00DD11C9">
        <w:rPr>
          <w:rFonts w:ascii="Times New Roman"/>
          <w:color w:val="000000" w:themeColor="text1"/>
        </w:rPr>
        <w:t>规定。</w:t>
      </w:r>
    </w:p>
    <w:p w14:paraId="03522A06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21" w:name="_Toc101512238"/>
      <w:r w:rsidRPr="00DD11C9">
        <w:rPr>
          <w:rFonts w:ascii="Times New Roman"/>
          <w:color w:val="000000" w:themeColor="text1"/>
        </w:rPr>
        <w:t xml:space="preserve">6.13  </w:t>
      </w:r>
      <w:r w:rsidRPr="00DD11C9">
        <w:rPr>
          <w:rFonts w:ascii="Times New Roman"/>
          <w:color w:val="000000" w:themeColor="text1"/>
        </w:rPr>
        <w:t>机械效率检查</w:t>
      </w:r>
      <w:bookmarkEnd w:id="121"/>
    </w:p>
    <w:p w14:paraId="0222C901" w14:textId="6D7C01CF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确定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计划工作时间，统计实际工作时间，按</w:t>
      </w:r>
      <w:r w:rsidR="005575ED" w:rsidRPr="00DD11C9">
        <w:rPr>
          <w:rFonts w:ascii="Times New Roman"/>
          <w:color w:val="000000" w:themeColor="text1"/>
        </w:rPr>
        <w:t>公</w:t>
      </w:r>
      <w:r w:rsidRPr="00DD11C9">
        <w:rPr>
          <w:rFonts w:ascii="Times New Roman"/>
          <w:color w:val="000000" w:themeColor="text1"/>
        </w:rPr>
        <w:t>式（</w:t>
      </w:r>
      <w:r w:rsidRPr="00DD11C9">
        <w:rPr>
          <w:rFonts w:ascii="Times New Roman"/>
          <w:color w:val="000000" w:themeColor="text1"/>
        </w:rPr>
        <w:t>1</w:t>
      </w:r>
      <w:r w:rsidRPr="00DD11C9">
        <w:rPr>
          <w:rFonts w:ascii="Times New Roman"/>
          <w:color w:val="000000" w:themeColor="text1"/>
        </w:rPr>
        <w:t>）进行计算，计算结果应符合表</w:t>
      </w:r>
      <w:r w:rsidRPr="00DD11C9">
        <w:rPr>
          <w:rFonts w:ascii="Times New Roman"/>
          <w:color w:val="000000" w:themeColor="text1"/>
        </w:rPr>
        <w:t>1</w:t>
      </w:r>
      <w:r w:rsidRPr="00DD11C9">
        <w:rPr>
          <w:rFonts w:ascii="Times New Roman"/>
          <w:color w:val="000000" w:themeColor="text1"/>
        </w:rPr>
        <w:t>的规定。</w:t>
      </w:r>
      <w:r w:rsidRPr="00DD11C9">
        <w:rPr>
          <w:rFonts w:ascii="Times New Roman"/>
          <w:color w:val="000000" w:themeColor="text1"/>
        </w:rPr>
        <w:t xml:space="preserve">     </w:t>
      </w:r>
    </w:p>
    <w:p w14:paraId="0B85CDE9" w14:textId="6F8A1370" w:rsidR="00042161" w:rsidRPr="00DD11C9" w:rsidRDefault="00DE0F20" w:rsidP="00DE0F20">
      <w:pPr>
        <w:pStyle w:val="afffffff6"/>
        <w:spacing w:line="400" w:lineRule="atLeas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D11C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               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η=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/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×100%</m:t>
        </m:r>
      </m:oMath>
      <w:r w:rsidR="00042161" w:rsidRPr="00DD11C9">
        <w:rPr>
          <w:rFonts w:ascii="Times New Roman" w:hAnsi="Times New Roman"/>
          <w:i/>
          <w:iCs/>
          <w:color w:val="000000" w:themeColor="text1"/>
          <w:sz w:val="24"/>
          <w:szCs w:val="24"/>
        </w:rPr>
        <w:t>…</w:t>
      </w:r>
      <w:r w:rsidR="00042161" w:rsidRPr="00DD11C9">
        <w:rPr>
          <w:rFonts w:ascii="Times New Roman" w:hAnsi="Times New Roman"/>
          <w:color w:val="000000" w:themeColor="text1"/>
          <w:sz w:val="24"/>
          <w:szCs w:val="24"/>
        </w:rPr>
        <w:t>……………</w:t>
      </w:r>
      <w:r w:rsidRPr="00DD11C9">
        <w:rPr>
          <w:rFonts w:ascii="Times New Roman" w:hAnsi="Times New Roman"/>
          <w:color w:val="000000" w:themeColor="text1"/>
          <w:sz w:val="24"/>
          <w:szCs w:val="24"/>
        </w:rPr>
        <w:t>………………</w:t>
      </w:r>
      <w:r w:rsidR="00042161" w:rsidRPr="00DD11C9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DD11C9">
        <w:rPr>
          <w:rFonts w:ascii="Times New Roman" w:hAnsi="Times New Roman"/>
          <w:color w:val="000000" w:themeColor="text1"/>
          <w:sz w:val="24"/>
          <w:szCs w:val="24"/>
        </w:rPr>
        <w:t>……………………</w:t>
      </w:r>
      <w:r w:rsidR="00042161" w:rsidRPr="00DD11C9">
        <w:rPr>
          <w:rFonts w:ascii="Times New Roman" w:hAnsi="Times New Roman"/>
          <w:color w:val="000000" w:themeColor="text1"/>
          <w:sz w:val="24"/>
          <w:szCs w:val="24"/>
        </w:rPr>
        <w:t>（</w:t>
      </w:r>
      <w:r w:rsidR="00042161" w:rsidRPr="00DD11C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42161" w:rsidRPr="00DD11C9">
        <w:rPr>
          <w:rFonts w:ascii="Times New Roman" w:hAnsi="Times New Roman"/>
          <w:color w:val="000000" w:themeColor="text1"/>
          <w:sz w:val="24"/>
          <w:szCs w:val="24"/>
        </w:rPr>
        <w:t>）</w:t>
      </w:r>
    </w:p>
    <w:p w14:paraId="18BDD07D" w14:textId="77777777" w:rsidR="005575ED" w:rsidRPr="00DD11C9" w:rsidRDefault="005575ED" w:rsidP="005575ED">
      <w:pPr>
        <w:pStyle w:val="afffff3"/>
        <w:ind w:firstLine="420"/>
        <w:rPr>
          <w:rFonts w:ascii="Times New Roman" w:hAnsi="Times New Roman"/>
          <w:color w:val="000000" w:themeColor="text1"/>
        </w:rPr>
      </w:pPr>
      <w:r w:rsidRPr="00DD11C9">
        <w:rPr>
          <w:rFonts w:ascii="Times New Roman" w:hAnsi="Times New Roman"/>
          <w:color w:val="000000" w:themeColor="text1"/>
        </w:rPr>
        <w:t>式中：</w:t>
      </w:r>
    </w:p>
    <w:p w14:paraId="27392401" w14:textId="4F983548" w:rsidR="00042161" w:rsidRPr="00DD11C9" w:rsidRDefault="003325BC" w:rsidP="005575ED">
      <w:pPr>
        <w:pStyle w:val="afffff4"/>
        <w:spacing w:line="400" w:lineRule="exact"/>
        <w:ind w:firstLineChars="540" w:firstLine="1134"/>
        <w:rPr>
          <w:rFonts w:ascii="Times New Roman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η</m:t>
        </m:r>
      </m:oMath>
      <w:r w:rsidR="00042161" w:rsidRPr="00DD11C9">
        <w:rPr>
          <w:rFonts w:ascii="Times New Roman"/>
          <w:color w:val="000000" w:themeColor="text1"/>
        </w:rPr>
        <w:t>——</w:t>
      </w:r>
      <w:proofErr w:type="gramStart"/>
      <w:r w:rsidR="00042161" w:rsidRPr="00DD11C9">
        <w:rPr>
          <w:rFonts w:ascii="Times New Roman"/>
          <w:color w:val="000000" w:themeColor="text1"/>
        </w:rPr>
        <w:t>称量机</w:t>
      </w:r>
      <w:proofErr w:type="gramEnd"/>
      <w:r w:rsidR="00042161" w:rsidRPr="00DD11C9">
        <w:rPr>
          <w:rFonts w:ascii="Times New Roman"/>
          <w:color w:val="000000" w:themeColor="text1"/>
        </w:rPr>
        <w:t>的机械效率，用百分数表示（</w:t>
      </w:r>
      <w:r w:rsidR="00042161" w:rsidRPr="00DD11C9">
        <w:rPr>
          <w:rFonts w:ascii="Times New Roman"/>
          <w:color w:val="000000" w:themeColor="text1"/>
        </w:rPr>
        <w:t>%</w:t>
      </w:r>
      <w:r w:rsidR="00042161" w:rsidRPr="00DD11C9">
        <w:rPr>
          <w:rFonts w:ascii="Times New Roman"/>
          <w:color w:val="000000" w:themeColor="text1"/>
        </w:rPr>
        <w:t>）；</w:t>
      </w:r>
    </w:p>
    <w:p w14:paraId="56270DB4" w14:textId="19238021" w:rsidR="00042161" w:rsidRPr="00DD11C9" w:rsidRDefault="00FF7294" w:rsidP="005575ED">
      <w:pPr>
        <w:pStyle w:val="afffff4"/>
        <w:spacing w:line="400" w:lineRule="exact"/>
        <w:ind w:firstLineChars="540" w:firstLine="1134"/>
        <w:rPr>
          <w:rFonts w:ascii="Times New Roman"/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</m:oMath>
      <w:r w:rsidR="00042161" w:rsidRPr="00DD11C9">
        <w:rPr>
          <w:rFonts w:ascii="Times New Roman"/>
          <w:color w:val="000000" w:themeColor="text1"/>
        </w:rPr>
        <w:t>——</w:t>
      </w:r>
      <w:proofErr w:type="gramStart"/>
      <w:r w:rsidR="00042161" w:rsidRPr="00DD11C9">
        <w:rPr>
          <w:rFonts w:ascii="Times New Roman"/>
          <w:color w:val="000000" w:themeColor="text1"/>
        </w:rPr>
        <w:t>称量机</w:t>
      </w:r>
      <w:proofErr w:type="gramEnd"/>
      <w:r w:rsidR="00042161" w:rsidRPr="00DD11C9">
        <w:rPr>
          <w:rFonts w:ascii="Times New Roman"/>
          <w:color w:val="000000" w:themeColor="text1"/>
        </w:rPr>
        <w:t>实际工作时间，单位为小时（</w:t>
      </w:r>
      <w:r w:rsidR="00042161" w:rsidRPr="00DD11C9">
        <w:rPr>
          <w:rFonts w:ascii="Times New Roman"/>
          <w:color w:val="000000" w:themeColor="text1"/>
        </w:rPr>
        <w:t>h</w:t>
      </w:r>
      <w:r w:rsidR="00042161" w:rsidRPr="00DD11C9">
        <w:rPr>
          <w:rFonts w:ascii="Times New Roman"/>
          <w:color w:val="000000" w:themeColor="text1"/>
        </w:rPr>
        <w:t>）；</w:t>
      </w:r>
    </w:p>
    <w:p w14:paraId="334583C4" w14:textId="52233DAB" w:rsidR="00042161" w:rsidRPr="00DD11C9" w:rsidRDefault="00FF7294" w:rsidP="005575ED">
      <w:pPr>
        <w:pStyle w:val="afffff4"/>
        <w:spacing w:line="400" w:lineRule="exact"/>
        <w:ind w:firstLineChars="540" w:firstLine="1134"/>
        <w:rPr>
          <w:rFonts w:ascii="Times New Roman"/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</m:oMath>
      <w:r w:rsidR="00042161" w:rsidRPr="00DD11C9">
        <w:rPr>
          <w:rFonts w:ascii="Times New Roman"/>
          <w:color w:val="000000" w:themeColor="text1"/>
        </w:rPr>
        <w:t>——</w:t>
      </w:r>
      <w:proofErr w:type="gramStart"/>
      <w:r w:rsidR="00042161" w:rsidRPr="00DD11C9">
        <w:rPr>
          <w:rFonts w:ascii="Times New Roman"/>
          <w:color w:val="000000" w:themeColor="text1"/>
        </w:rPr>
        <w:t>称量机</w:t>
      </w:r>
      <w:proofErr w:type="gramEnd"/>
      <w:r w:rsidR="00042161" w:rsidRPr="00DD11C9">
        <w:rPr>
          <w:rFonts w:ascii="Times New Roman"/>
          <w:color w:val="000000" w:themeColor="text1"/>
        </w:rPr>
        <w:t>计划工作时间，单位为小时（</w:t>
      </w:r>
      <w:r w:rsidR="00042161" w:rsidRPr="00DD11C9">
        <w:rPr>
          <w:rFonts w:ascii="Times New Roman"/>
          <w:color w:val="000000" w:themeColor="text1"/>
        </w:rPr>
        <w:t>h</w:t>
      </w:r>
      <w:r w:rsidR="00042161" w:rsidRPr="00DD11C9">
        <w:rPr>
          <w:rFonts w:ascii="Times New Roman"/>
          <w:color w:val="000000" w:themeColor="text1"/>
        </w:rPr>
        <w:t>）。</w:t>
      </w:r>
    </w:p>
    <w:p w14:paraId="0CDCB3B9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22" w:name="_Toc101512239"/>
      <w:r w:rsidRPr="00DD11C9">
        <w:rPr>
          <w:rFonts w:ascii="Times New Roman"/>
          <w:color w:val="000000" w:themeColor="text1"/>
        </w:rPr>
        <w:t xml:space="preserve">6.14  </w:t>
      </w:r>
      <w:r w:rsidRPr="00DD11C9">
        <w:rPr>
          <w:rFonts w:ascii="Times New Roman"/>
          <w:color w:val="000000" w:themeColor="text1"/>
        </w:rPr>
        <w:t>称量速度检查</w:t>
      </w:r>
      <w:bookmarkEnd w:id="122"/>
      <w:r w:rsidRPr="00DD11C9">
        <w:rPr>
          <w:rFonts w:ascii="Times New Roman"/>
          <w:color w:val="000000" w:themeColor="text1"/>
        </w:rPr>
        <w:t xml:space="preserve">  </w:t>
      </w:r>
    </w:p>
    <w:p w14:paraId="09E7788F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在</w:t>
      </w:r>
      <w:r w:rsidRPr="00DD11C9">
        <w:rPr>
          <w:rFonts w:ascii="Times New Roman"/>
          <w:color w:val="000000" w:themeColor="text1"/>
        </w:rPr>
        <w:t>10min</w:t>
      </w:r>
      <w:r w:rsidRPr="00DD11C9">
        <w:rPr>
          <w:rFonts w:ascii="Times New Roman"/>
          <w:color w:val="000000" w:themeColor="text1"/>
        </w:rPr>
        <w:t>内，测量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完成挂面称量的次数，计算生产能力，应符合表</w:t>
      </w:r>
      <w:r w:rsidRPr="00DD11C9">
        <w:rPr>
          <w:rFonts w:ascii="Times New Roman"/>
          <w:color w:val="000000" w:themeColor="text1"/>
        </w:rPr>
        <w:t>1</w:t>
      </w:r>
      <w:r w:rsidRPr="00DD11C9">
        <w:rPr>
          <w:rFonts w:ascii="Times New Roman"/>
          <w:color w:val="000000" w:themeColor="text1"/>
        </w:rPr>
        <w:t>的规定。</w:t>
      </w:r>
    </w:p>
    <w:p w14:paraId="1008A9D8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23" w:name="_Toc101512240"/>
      <w:r w:rsidRPr="00DD11C9">
        <w:rPr>
          <w:rFonts w:ascii="Times New Roman"/>
          <w:color w:val="000000" w:themeColor="text1"/>
        </w:rPr>
        <w:t xml:space="preserve">6.15  </w:t>
      </w:r>
      <w:r w:rsidRPr="00DD11C9">
        <w:rPr>
          <w:rFonts w:ascii="Times New Roman"/>
          <w:color w:val="000000" w:themeColor="text1"/>
        </w:rPr>
        <w:t>控制系统检查</w:t>
      </w:r>
      <w:bookmarkEnd w:id="123"/>
    </w:p>
    <w:p w14:paraId="3768772C" w14:textId="2CA87D26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按</w:t>
      </w:r>
      <w:r w:rsidRPr="00DD11C9">
        <w:rPr>
          <w:rFonts w:ascii="Times New Roman"/>
          <w:color w:val="000000" w:themeColor="text1"/>
        </w:rPr>
        <w:t>GB/T 7724</w:t>
      </w:r>
      <w:r w:rsidRPr="00DD11C9">
        <w:rPr>
          <w:rFonts w:ascii="Times New Roman"/>
          <w:color w:val="000000" w:themeColor="text1"/>
        </w:rPr>
        <w:t>的规定检查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控制系统，应符合</w:t>
      </w:r>
      <w:r w:rsidRPr="00DD11C9">
        <w:rPr>
          <w:rFonts w:ascii="Times New Roman"/>
          <w:color w:val="000000" w:themeColor="text1"/>
        </w:rPr>
        <w:t>5.1.12</w:t>
      </w:r>
      <w:r w:rsidRPr="00DD11C9">
        <w:rPr>
          <w:rFonts w:ascii="Times New Roman"/>
          <w:color w:val="000000" w:themeColor="text1"/>
        </w:rPr>
        <w:t>的规定。</w:t>
      </w:r>
    </w:p>
    <w:p w14:paraId="3DB09333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24" w:name="_Toc101512241"/>
      <w:r w:rsidRPr="00DD11C9">
        <w:rPr>
          <w:rFonts w:ascii="Times New Roman"/>
          <w:color w:val="000000" w:themeColor="text1"/>
        </w:rPr>
        <w:lastRenderedPageBreak/>
        <w:t xml:space="preserve">6.16  </w:t>
      </w:r>
      <w:r w:rsidRPr="00DD11C9">
        <w:rPr>
          <w:rFonts w:ascii="Times New Roman"/>
          <w:color w:val="000000" w:themeColor="text1"/>
        </w:rPr>
        <w:t>称量范围检查</w:t>
      </w:r>
      <w:bookmarkEnd w:id="124"/>
    </w:p>
    <w:p w14:paraId="3A0BD88E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按照称量范围选取最大、最小和中间任选三个指标，设定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的称量质量，经分别称量后检查是否达到称量要求，应符合</w:t>
      </w:r>
      <w:r w:rsidRPr="00DD11C9">
        <w:rPr>
          <w:rFonts w:ascii="Times New Roman"/>
          <w:color w:val="000000" w:themeColor="text1"/>
        </w:rPr>
        <w:t>4.2</w:t>
      </w:r>
      <w:r w:rsidRPr="00DD11C9">
        <w:rPr>
          <w:rFonts w:ascii="Times New Roman"/>
          <w:color w:val="000000" w:themeColor="text1"/>
        </w:rPr>
        <w:t>的规定。每个称量指标的精度应符合表</w:t>
      </w:r>
      <w:r w:rsidRPr="00DD11C9">
        <w:rPr>
          <w:rFonts w:ascii="Times New Roman"/>
          <w:color w:val="000000" w:themeColor="text1"/>
        </w:rPr>
        <w:t>1</w:t>
      </w:r>
      <w:r w:rsidRPr="00DD11C9">
        <w:rPr>
          <w:rFonts w:ascii="Times New Roman"/>
          <w:color w:val="000000" w:themeColor="text1"/>
        </w:rPr>
        <w:t>的规定。</w:t>
      </w:r>
    </w:p>
    <w:p w14:paraId="737F8EEF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25" w:name="_Toc101512242"/>
      <w:r w:rsidRPr="00DD11C9">
        <w:rPr>
          <w:rFonts w:ascii="Times New Roman"/>
          <w:color w:val="000000" w:themeColor="text1"/>
        </w:rPr>
        <w:t xml:space="preserve">6.17  </w:t>
      </w:r>
      <w:r w:rsidRPr="00DD11C9">
        <w:rPr>
          <w:rFonts w:ascii="Times New Roman"/>
          <w:color w:val="000000" w:themeColor="text1"/>
        </w:rPr>
        <w:t>称量精度检查</w:t>
      </w:r>
      <w:bookmarkEnd w:id="125"/>
    </w:p>
    <w:p w14:paraId="7F9B4E5F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在给定的称量范围内，任意选取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完成挂面称量的</w:t>
      </w:r>
      <w:r w:rsidRPr="00DD11C9">
        <w:rPr>
          <w:rFonts w:ascii="Times New Roman"/>
          <w:color w:val="000000" w:themeColor="text1"/>
        </w:rPr>
        <w:t>5</w:t>
      </w:r>
      <w:r w:rsidRPr="00DD11C9">
        <w:rPr>
          <w:rFonts w:ascii="Times New Roman"/>
          <w:color w:val="000000" w:themeColor="text1"/>
        </w:rPr>
        <w:t>个实测值与相应的设定值进行比较，计算偏差值的平均值，应符合表</w:t>
      </w:r>
      <w:r w:rsidRPr="00DD11C9">
        <w:rPr>
          <w:rFonts w:ascii="Times New Roman"/>
          <w:color w:val="000000" w:themeColor="text1"/>
        </w:rPr>
        <w:t>1</w:t>
      </w:r>
      <w:r w:rsidRPr="00DD11C9">
        <w:rPr>
          <w:rFonts w:ascii="Times New Roman"/>
          <w:color w:val="000000" w:themeColor="text1"/>
        </w:rPr>
        <w:t>的规定。</w:t>
      </w:r>
    </w:p>
    <w:p w14:paraId="0AA94629" w14:textId="77777777" w:rsidR="00042161" w:rsidRPr="00DD11C9" w:rsidRDefault="00042161" w:rsidP="003A63CB">
      <w:pPr>
        <w:pStyle w:val="afffffff1"/>
        <w:spacing w:before="240" w:after="240" w:line="400" w:lineRule="exact"/>
        <w:rPr>
          <w:rFonts w:ascii="Times New Roman"/>
          <w:color w:val="000000" w:themeColor="text1"/>
        </w:rPr>
      </w:pPr>
      <w:bookmarkStart w:id="126" w:name="_Toc101512243"/>
      <w:r w:rsidRPr="00DD11C9">
        <w:rPr>
          <w:rFonts w:ascii="Times New Roman"/>
          <w:color w:val="000000" w:themeColor="text1"/>
        </w:rPr>
        <w:t xml:space="preserve">7  </w:t>
      </w:r>
      <w:r w:rsidRPr="00DD11C9">
        <w:rPr>
          <w:rFonts w:ascii="Times New Roman"/>
          <w:color w:val="000000" w:themeColor="text1"/>
        </w:rPr>
        <w:t>检验规则</w:t>
      </w:r>
      <w:bookmarkEnd w:id="126"/>
    </w:p>
    <w:p w14:paraId="1AF557AE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27" w:name="_Toc101512244"/>
      <w:bookmarkStart w:id="128" w:name="_Toc180317991"/>
      <w:r w:rsidRPr="00DD11C9">
        <w:rPr>
          <w:rFonts w:ascii="Times New Roman"/>
          <w:color w:val="000000" w:themeColor="text1"/>
        </w:rPr>
        <w:t xml:space="preserve">7.1  </w:t>
      </w:r>
      <w:r w:rsidRPr="00DD11C9">
        <w:rPr>
          <w:rFonts w:ascii="Times New Roman"/>
          <w:color w:val="000000" w:themeColor="text1"/>
        </w:rPr>
        <w:t>总则</w:t>
      </w:r>
      <w:bookmarkEnd w:id="127"/>
    </w:p>
    <w:p w14:paraId="51317E4F" w14:textId="2BF54E04" w:rsidR="00042161" w:rsidRPr="00DD11C9" w:rsidRDefault="00A17C2E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bookmarkStart w:id="129" w:name="_Toc259090561"/>
      <w:r w:rsidRPr="00DD11C9">
        <w:rPr>
          <w:rFonts w:ascii="Times New Roman"/>
          <w:color w:val="000000" w:themeColor="text1"/>
        </w:rPr>
        <w:t>生产线应按</w:t>
      </w:r>
      <w:r w:rsidRPr="00DD11C9">
        <w:rPr>
          <w:rFonts w:ascii="Times New Roman"/>
          <w:color w:val="000000" w:themeColor="text1"/>
        </w:rPr>
        <w:t>SB/T 230</w:t>
      </w:r>
      <w:r w:rsidRPr="00DD11C9">
        <w:rPr>
          <w:rFonts w:ascii="Times New Roman"/>
          <w:color w:val="000000" w:themeColor="text1"/>
        </w:rPr>
        <w:t>规定，经过制造厂检验部门检验合格，并签发合格证后方可出厂</w:t>
      </w:r>
      <w:r w:rsidR="00042161" w:rsidRPr="00DD11C9">
        <w:rPr>
          <w:rFonts w:ascii="Times New Roman"/>
          <w:color w:val="000000" w:themeColor="text1"/>
        </w:rPr>
        <w:t>。</w:t>
      </w:r>
      <w:bookmarkEnd w:id="129"/>
    </w:p>
    <w:p w14:paraId="72C77D34" w14:textId="62B09B55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30" w:name="_Toc101512245"/>
      <w:r w:rsidRPr="00DD11C9">
        <w:rPr>
          <w:rFonts w:ascii="Times New Roman"/>
          <w:color w:val="000000" w:themeColor="text1"/>
        </w:rPr>
        <w:t xml:space="preserve">7.2  </w:t>
      </w:r>
      <w:r w:rsidR="00A17C2E" w:rsidRPr="00DD11C9">
        <w:rPr>
          <w:rFonts w:ascii="Times New Roman"/>
          <w:color w:val="000000" w:themeColor="text1"/>
        </w:rPr>
        <w:t>检验分类（抽样）</w:t>
      </w:r>
      <w:bookmarkEnd w:id="130"/>
    </w:p>
    <w:p w14:paraId="6A1B324B" w14:textId="33B1937B" w:rsidR="00042161" w:rsidRPr="00DD11C9" w:rsidRDefault="00A17C2E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产品检验分为出厂检验和型式检验。检验项目、要求、检验方法应按表</w:t>
      </w:r>
      <w:r w:rsidRPr="00DD11C9">
        <w:rPr>
          <w:rFonts w:ascii="Times New Roman"/>
          <w:color w:val="000000" w:themeColor="text1"/>
        </w:rPr>
        <w:t>2</w:t>
      </w:r>
      <w:r w:rsidRPr="00DD11C9">
        <w:rPr>
          <w:rFonts w:ascii="Times New Roman"/>
          <w:color w:val="000000" w:themeColor="text1"/>
        </w:rPr>
        <w:t>的规定</w:t>
      </w:r>
      <w:r w:rsidR="00042161" w:rsidRPr="00DD11C9">
        <w:rPr>
          <w:rFonts w:ascii="Times New Roman"/>
          <w:color w:val="000000" w:themeColor="text1"/>
        </w:rPr>
        <w:t>。</w:t>
      </w:r>
    </w:p>
    <w:p w14:paraId="5D6B863E" w14:textId="77777777" w:rsidR="00562CF6" w:rsidRPr="00DD11C9" w:rsidRDefault="00562CF6" w:rsidP="00A17C2E">
      <w:pPr>
        <w:jc w:val="center"/>
        <w:rPr>
          <w:rFonts w:ascii="Times New Roman" w:eastAsia="黑体" w:hAnsi="Times New Roman"/>
        </w:rPr>
      </w:pPr>
      <w:bookmarkStart w:id="131" w:name="_Toc75965606"/>
      <w:bookmarkStart w:id="132" w:name="_Toc75966094"/>
      <w:bookmarkStart w:id="133" w:name="_Toc77186086"/>
      <w:bookmarkStart w:id="134" w:name="_Toc77186025"/>
      <w:bookmarkStart w:id="135" w:name="_Toc85527730"/>
      <w:bookmarkStart w:id="136" w:name="_Toc85527791"/>
      <w:bookmarkStart w:id="137" w:name="_Toc85527808"/>
      <w:bookmarkStart w:id="138" w:name="_Toc87782546"/>
      <w:bookmarkStart w:id="139" w:name="_Toc88368378"/>
      <w:bookmarkStart w:id="140" w:name="_Toc93868874"/>
      <w:bookmarkStart w:id="141" w:name="_Toc93873978"/>
      <w:bookmarkStart w:id="142" w:name="_Toc94259998"/>
    </w:p>
    <w:p w14:paraId="5F26F60B" w14:textId="3E7D0668" w:rsidR="00A17C2E" w:rsidRPr="00DD11C9" w:rsidRDefault="00A17C2E" w:rsidP="00A17C2E">
      <w:pPr>
        <w:jc w:val="center"/>
        <w:rPr>
          <w:rFonts w:ascii="Times New Roman" w:eastAsia="黑体" w:hAnsi="Times New Roman"/>
          <w:b/>
          <w:bCs/>
        </w:rPr>
      </w:pPr>
      <w:r w:rsidRPr="00DD11C9">
        <w:rPr>
          <w:rFonts w:ascii="Times New Roman" w:eastAsia="黑体" w:hAnsi="Times New Roman"/>
        </w:rPr>
        <w:t>表</w:t>
      </w:r>
      <w:r w:rsidRPr="00DD11C9">
        <w:rPr>
          <w:rFonts w:ascii="Times New Roman" w:eastAsia="黑体" w:hAnsi="Times New Roman"/>
          <w:b/>
          <w:bCs/>
        </w:rPr>
        <w:fldChar w:fldCharType="begin"/>
      </w:r>
      <w:r w:rsidRPr="00DD11C9">
        <w:rPr>
          <w:rFonts w:ascii="Times New Roman" w:eastAsia="黑体" w:hAnsi="Times New Roman"/>
        </w:rPr>
        <w:instrText xml:space="preserve">SEQ </w:instrText>
      </w:r>
      <w:r w:rsidRPr="00DD11C9">
        <w:rPr>
          <w:rFonts w:ascii="Times New Roman" w:eastAsia="黑体" w:hAnsi="Times New Roman"/>
        </w:rPr>
        <w:instrText>表</w:instrText>
      </w:r>
      <w:r w:rsidRPr="00DD11C9">
        <w:rPr>
          <w:rFonts w:ascii="Times New Roman" w:eastAsia="黑体" w:hAnsi="Times New Roman"/>
        </w:rPr>
        <w:instrText xml:space="preserve"> \* ARABIC</w:instrText>
      </w:r>
      <w:r w:rsidRPr="00DD11C9">
        <w:rPr>
          <w:rFonts w:ascii="Times New Roman" w:eastAsia="黑体" w:hAnsi="Times New Roman"/>
          <w:b/>
          <w:bCs/>
        </w:rPr>
        <w:fldChar w:fldCharType="separate"/>
      </w:r>
      <w:r w:rsidRPr="00DD11C9">
        <w:rPr>
          <w:rFonts w:ascii="Times New Roman" w:eastAsia="黑体" w:hAnsi="Times New Roman"/>
        </w:rPr>
        <w:t>2</w:t>
      </w:r>
      <w:r w:rsidRPr="00DD11C9">
        <w:rPr>
          <w:rFonts w:ascii="Times New Roman" w:eastAsia="黑体" w:hAnsi="Times New Roman"/>
          <w:b/>
          <w:bCs/>
        </w:rPr>
        <w:fldChar w:fldCharType="end"/>
      </w:r>
      <w:bookmarkStart w:id="143" w:name="_Hlk77183781"/>
      <w:r w:rsidRPr="00DD11C9">
        <w:rPr>
          <w:rFonts w:ascii="Times New Roman" w:eastAsia="黑体" w:hAnsi="Times New Roman"/>
        </w:rPr>
        <w:t xml:space="preserve"> </w:t>
      </w:r>
      <w:r w:rsidRPr="00DD11C9">
        <w:rPr>
          <w:rFonts w:ascii="Times New Roman" w:eastAsia="黑体" w:hAnsi="Times New Roman"/>
          <w:b/>
          <w:bCs/>
        </w:rPr>
        <w:t xml:space="preserve"> </w:t>
      </w:r>
      <w:r w:rsidRPr="00DD11C9">
        <w:rPr>
          <w:rFonts w:ascii="Times New Roman" w:eastAsia="黑体" w:hAnsi="Times New Roman"/>
        </w:rPr>
        <w:t>检查项目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tbl>
      <w:tblPr>
        <w:tblStyle w:val="affff5"/>
        <w:tblW w:w="0" w:type="auto"/>
        <w:jc w:val="center"/>
        <w:tblLook w:val="04A0" w:firstRow="1" w:lastRow="0" w:firstColumn="1" w:lastColumn="0" w:noHBand="0" w:noVBand="1"/>
      </w:tblPr>
      <w:tblGrid>
        <w:gridCol w:w="796"/>
        <w:gridCol w:w="2254"/>
        <w:gridCol w:w="981"/>
        <w:gridCol w:w="1056"/>
        <w:gridCol w:w="1412"/>
        <w:gridCol w:w="1276"/>
      </w:tblGrid>
      <w:tr w:rsidR="00A17C2E" w:rsidRPr="00DD11C9" w14:paraId="1D2C7989" w14:textId="77777777" w:rsidTr="009D4627">
        <w:trPr>
          <w:jc w:val="center"/>
        </w:trPr>
        <w:tc>
          <w:tcPr>
            <w:tcW w:w="796" w:type="dxa"/>
            <w:vMerge w:val="restart"/>
            <w:vAlign w:val="center"/>
          </w:tcPr>
          <w:p w14:paraId="74B9E03B" w14:textId="77777777" w:rsidR="00A17C2E" w:rsidRPr="00DD11C9" w:rsidRDefault="00A17C2E" w:rsidP="009D462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序号</w:t>
            </w:r>
          </w:p>
        </w:tc>
        <w:tc>
          <w:tcPr>
            <w:tcW w:w="2254" w:type="dxa"/>
            <w:vMerge w:val="restart"/>
            <w:vAlign w:val="center"/>
          </w:tcPr>
          <w:p w14:paraId="19DC2847" w14:textId="77777777" w:rsidR="00A17C2E" w:rsidRPr="00DD11C9" w:rsidRDefault="00A17C2E" w:rsidP="009D462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检验项目名称</w:t>
            </w:r>
          </w:p>
        </w:tc>
        <w:tc>
          <w:tcPr>
            <w:tcW w:w="2037" w:type="dxa"/>
            <w:gridSpan w:val="2"/>
            <w:vAlign w:val="center"/>
          </w:tcPr>
          <w:p w14:paraId="2E01F48D" w14:textId="77777777" w:rsidR="00A17C2E" w:rsidRPr="00DD11C9" w:rsidRDefault="00A17C2E" w:rsidP="009D462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检验类别</w:t>
            </w:r>
          </w:p>
        </w:tc>
        <w:tc>
          <w:tcPr>
            <w:tcW w:w="1412" w:type="dxa"/>
            <w:vMerge w:val="restart"/>
            <w:vAlign w:val="center"/>
          </w:tcPr>
          <w:p w14:paraId="1C0F8703" w14:textId="77777777" w:rsidR="00A17C2E" w:rsidRPr="00DD11C9" w:rsidRDefault="00A17C2E" w:rsidP="009D462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要求</w:t>
            </w:r>
          </w:p>
        </w:tc>
        <w:tc>
          <w:tcPr>
            <w:tcW w:w="1276" w:type="dxa"/>
            <w:vMerge w:val="restart"/>
            <w:vAlign w:val="center"/>
          </w:tcPr>
          <w:p w14:paraId="1ABB4400" w14:textId="77777777" w:rsidR="00A17C2E" w:rsidRPr="00DD11C9" w:rsidRDefault="00A17C2E" w:rsidP="009D462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检验方法</w:t>
            </w:r>
          </w:p>
        </w:tc>
      </w:tr>
      <w:tr w:rsidR="00A17C2E" w:rsidRPr="00DD11C9" w14:paraId="66916B28" w14:textId="77777777" w:rsidTr="009D4627">
        <w:trPr>
          <w:jc w:val="center"/>
        </w:trPr>
        <w:tc>
          <w:tcPr>
            <w:tcW w:w="796" w:type="dxa"/>
            <w:vMerge/>
            <w:vAlign w:val="center"/>
          </w:tcPr>
          <w:p w14:paraId="4E3F45D3" w14:textId="77777777" w:rsidR="00A17C2E" w:rsidRPr="00DD11C9" w:rsidRDefault="00A17C2E" w:rsidP="009D462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4" w:type="dxa"/>
            <w:vMerge/>
            <w:vAlign w:val="center"/>
          </w:tcPr>
          <w:p w14:paraId="6C668D4F" w14:textId="77777777" w:rsidR="00A17C2E" w:rsidRPr="00DD11C9" w:rsidRDefault="00A17C2E" w:rsidP="009D462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354811DA" w14:textId="77777777" w:rsidR="00A17C2E" w:rsidRPr="00DD11C9" w:rsidRDefault="00A17C2E" w:rsidP="009D462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型式检验</w:t>
            </w:r>
          </w:p>
        </w:tc>
        <w:tc>
          <w:tcPr>
            <w:tcW w:w="1056" w:type="dxa"/>
            <w:vAlign w:val="center"/>
          </w:tcPr>
          <w:p w14:paraId="28E19F4E" w14:textId="77777777" w:rsidR="00A17C2E" w:rsidRPr="00DD11C9" w:rsidRDefault="00A17C2E" w:rsidP="009D462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出厂检验</w:t>
            </w:r>
          </w:p>
        </w:tc>
        <w:tc>
          <w:tcPr>
            <w:tcW w:w="1412" w:type="dxa"/>
            <w:vMerge/>
          </w:tcPr>
          <w:p w14:paraId="72A93545" w14:textId="77777777" w:rsidR="00A17C2E" w:rsidRPr="00DD11C9" w:rsidRDefault="00A17C2E" w:rsidP="009D462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06D9246" w14:textId="77777777" w:rsidR="00A17C2E" w:rsidRPr="00DD11C9" w:rsidRDefault="00A17C2E" w:rsidP="009D462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2CF6" w:rsidRPr="00DD11C9" w14:paraId="4EE2E1EE" w14:textId="77777777" w:rsidTr="00A62D23">
        <w:trPr>
          <w:jc w:val="center"/>
        </w:trPr>
        <w:tc>
          <w:tcPr>
            <w:tcW w:w="796" w:type="dxa"/>
            <w:vAlign w:val="center"/>
          </w:tcPr>
          <w:p w14:paraId="0132A1DA" w14:textId="77777777" w:rsidR="00562CF6" w:rsidRPr="00DD11C9" w:rsidRDefault="00562CF6" w:rsidP="00082BFE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0E77D18F" w14:textId="2D71E83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外观质量检查</w:t>
            </w:r>
          </w:p>
        </w:tc>
        <w:tc>
          <w:tcPr>
            <w:tcW w:w="981" w:type="dxa"/>
            <w:vMerge w:val="restart"/>
            <w:vAlign w:val="center"/>
          </w:tcPr>
          <w:p w14:paraId="25AF189E" w14:textId="593D5E72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056" w:type="dxa"/>
            <w:vMerge w:val="restart"/>
            <w:vAlign w:val="center"/>
          </w:tcPr>
          <w:p w14:paraId="4950372F" w14:textId="4765A0FC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412" w:type="dxa"/>
            <w:vAlign w:val="center"/>
          </w:tcPr>
          <w:p w14:paraId="2561D6BD" w14:textId="65DE9F9D" w:rsidR="00562CF6" w:rsidRPr="00DD11C9" w:rsidRDefault="00562CF6" w:rsidP="00082BFE">
            <w:pPr>
              <w:tabs>
                <w:tab w:val="center" w:pos="4200"/>
                <w:tab w:val="right" w:leader="dot" w:pos="903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1276" w:type="dxa"/>
            <w:vAlign w:val="center"/>
          </w:tcPr>
          <w:p w14:paraId="3577C58F" w14:textId="3EBD804C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6.2</w:t>
            </w:r>
          </w:p>
        </w:tc>
      </w:tr>
      <w:tr w:rsidR="00562CF6" w:rsidRPr="00DD11C9" w14:paraId="0E63C491" w14:textId="77777777" w:rsidTr="00A62D23">
        <w:trPr>
          <w:jc w:val="center"/>
        </w:trPr>
        <w:tc>
          <w:tcPr>
            <w:tcW w:w="796" w:type="dxa"/>
            <w:vAlign w:val="center"/>
          </w:tcPr>
          <w:p w14:paraId="73C8D4AA" w14:textId="77777777" w:rsidR="00562CF6" w:rsidRPr="00DD11C9" w:rsidRDefault="00562CF6" w:rsidP="00082BFE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7A93769D" w14:textId="47C3EFAA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焊接部位检查</w:t>
            </w:r>
          </w:p>
        </w:tc>
        <w:tc>
          <w:tcPr>
            <w:tcW w:w="981" w:type="dxa"/>
            <w:vMerge/>
            <w:vAlign w:val="center"/>
          </w:tcPr>
          <w:p w14:paraId="063A64CB" w14:textId="02C84CF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093967B0" w14:textId="6030B391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7A4B774B" w14:textId="371F4D9E" w:rsidR="00562CF6" w:rsidRPr="00DD11C9" w:rsidRDefault="00562CF6" w:rsidP="00082BFE">
            <w:pPr>
              <w:tabs>
                <w:tab w:val="center" w:pos="4200"/>
                <w:tab w:val="right" w:leader="dot" w:pos="903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5.1.</w:t>
            </w:r>
            <w:r w:rsidR="006A2704"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3C2C6677" w14:textId="07A305D6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6.3</w:t>
            </w:r>
          </w:p>
        </w:tc>
      </w:tr>
      <w:tr w:rsidR="00562CF6" w:rsidRPr="00DD11C9" w14:paraId="0E517648" w14:textId="77777777" w:rsidTr="00A62D23">
        <w:trPr>
          <w:jc w:val="center"/>
        </w:trPr>
        <w:tc>
          <w:tcPr>
            <w:tcW w:w="796" w:type="dxa"/>
            <w:vAlign w:val="center"/>
          </w:tcPr>
          <w:p w14:paraId="2478A048" w14:textId="77777777" w:rsidR="00562CF6" w:rsidRPr="00DD11C9" w:rsidRDefault="00562CF6" w:rsidP="00082BFE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42A9A713" w14:textId="6CA7A25D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材质检查</w:t>
            </w:r>
          </w:p>
        </w:tc>
        <w:tc>
          <w:tcPr>
            <w:tcW w:w="981" w:type="dxa"/>
            <w:vMerge/>
            <w:vAlign w:val="center"/>
          </w:tcPr>
          <w:p w14:paraId="017B513C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72E8094A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4AB95950" w14:textId="4C0AB7B5" w:rsidR="00562CF6" w:rsidRPr="00DD11C9" w:rsidRDefault="00562CF6" w:rsidP="00082BFE">
            <w:pPr>
              <w:tabs>
                <w:tab w:val="center" w:pos="4200"/>
                <w:tab w:val="right" w:leader="dot" w:pos="903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5.1.</w:t>
            </w:r>
            <w:r w:rsidR="006A2704"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14:paraId="43A439FD" w14:textId="14238EE1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6.4</w:t>
            </w:r>
          </w:p>
        </w:tc>
      </w:tr>
      <w:tr w:rsidR="00562CF6" w:rsidRPr="00DD11C9" w14:paraId="1DDD0AB2" w14:textId="77777777" w:rsidTr="00A62D23">
        <w:trPr>
          <w:jc w:val="center"/>
        </w:trPr>
        <w:tc>
          <w:tcPr>
            <w:tcW w:w="796" w:type="dxa"/>
            <w:vAlign w:val="center"/>
          </w:tcPr>
          <w:p w14:paraId="663353B0" w14:textId="77777777" w:rsidR="00562CF6" w:rsidRPr="00DD11C9" w:rsidRDefault="00562CF6" w:rsidP="00082BFE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A1E753B" w14:textId="7FFF3FFD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机加工检查</w:t>
            </w:r>
          </w:p>
        </w:tc>
        <w:tc>
          <w:tcPr>
            <w:tcW w:w="981" w:type="dxa"/>
            <w:vMerge/>
            <w:vAlign w:val="center"/>
          </w:tcPr>
          <w:p w14:paraId="5D8440A8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35B16046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70C71ED7" w14:textId="64C898D8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5.1.5</w:t>
            </w:r>
          </w:p>
        </w:tc>
        <w:tc>
          <w:tcPr>
            <w:tcW w:w="1276" w:type="dxa"/>
            <w:vAlign w:val="center"/>
          </w:tcPr>
          <w:p w14:paraId="21F70DE7" w14:textId="332D00B1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6.5</w:t>
            </w:r>
          </w:p>
        </w:tc>
      </w:tr>
      <w:tr w:rsidR="00562CF6" w:rsidRPr="00DD11C9" w14:paraId="7D4C6746" w14:textId="77777777" w:rsidTr="00A62D23">
        <w:trPr>
          <w:jc w:val="center"/>
        </w:trPr>
        <w:tc>
          <w:tcPr>
            <w:tcW w:w="796" w:type="dxa"/>
            <w:vAlign w:val="center"/>
          </w:tcPr>
          <w:p w14:paraId="43F015D9" w14:textId="77777777" w:rsidR="00562CF6" w:rsidRPr="00DD11C9" w:rsidRDefault="00562CF6" w:rsidP="00082BFE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C82EEBC" w14:textId="17B32339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涂漆零部件检查</w:t>
            </w:r>
          </w:p>
        </w:tc>
        <w:tc>
          <w:tcPr>
            <w:tcW w:w="981" w:type="dxa"/>
            <w:vMerge/>
            <w:vAlign w:val="center"/>
          </w:tcPr>
          <w:p w14:paraId="760D9862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029BCBA3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2DDFCC36" w14:textId="102E0ED5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5.1.7</w:t>
            </w:r>
            <w:r w:rsidR="006A2704"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、</w:t>
            </w:r>
            <w:r w:rsidR="006A2704"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5.2.2</w:t>
            </w:r>
          </w:p>
        </w:tc>
        <w:tc>
          <w:tcPr>
            <w:tcW w:w="1276" w:type="dxa"/>
            <w:vAlign w:val="center"/>
          </w:tcPr>
          <w:p w14:paraId="7DA9FC99" w14:textId="60804D8E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6.6</w:t>
            </w:r>
          </w:p>
        </w:tc>
      </w:tr>
      <w:tr w:rsidR="00562CF6" w:rsidRPr="00DD11C9" w14:paraId="3332742A" w14:textId="77777777" w:rsidTr="00A62D23">
        <w:trPr>
          <w:jc w:val="center"/>
        </w:trPr>
        <w:tc>
          <w:tcPr>
            <w:tcW w:w="796" w:type="dxa"/>
            <w:vAlign w:val="center"/>
          </w:tcPr>
          <w:p w14:paraId="7722E5A2" w14:textId="77777777" w:rsidR="00562CF6" w:rsidRPr="00DD11C9" w:rsidRDefault="00562CF6" w:rsidP="00082BFE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10D065C6" w14:textId="6B8C4876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气动系统检查</w:t>
            </w:r>
          </w:p>
        </w:tc>
        <w:tc>
          <w:tcPr>
            <w:tcW w:w="981" w:type="dxa"/>
            <w:vMerge/>
            <w:vAlign w:val="center"/>
          </w:tcPr>
          <w:p w14:paraId="25DD2264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2F7D186B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6D1E7C49" w14:textId="1B8EF2FB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5.1.</w:t>
            </w:r>
            <w:r w:rsidR="006A2704"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4592FE4C" w14:textId="352C36D3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6.7</w:t>
            </w:r>
          </w:p>
        </w:tc>
      </w:tr>
      <w:tr w:rsidR="00562CF6" w:rsidRPr="00DD11C9" w14:paraId="77A7A686" w14:textId="77777777" w:rsidTr="00A62D23">
        <w:trPr>
          <w:jc w:val="center"/>
        </w:trPr>
        <w:tc>
          <w:tcPr>
            <w:tcW w:w="796" w:type="dxa"/>
            <w:vAlign w:val="center"/>
          </w:tcPr>
          <w:p w14:paraId="319F3ED5" w14:textId="77777777" w:rsidR="00562CF6" w:rsidRPr="00DD11C9" w:rsidRDefault="00562CF6" w:rsidP="00082BFE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453A4779" w14:textId="2AD6402D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装配情况检查</w:t>
            </w:r>
          </w:p>
        </w:tc>
        <w:tc>
          <w:tcPr>
            <w:tcW w:w="981" w:type="dxa"/>
            <w:vMerge/>
            <w:vAlign w:val="center"/>
          </w:tcPr>
          <w:p w14:paraId="67D4BB7B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6729454F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3554C98E" w14:textId="4D9F2265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5.1.</w:t>
            </w:r>
            <w:r w:rsidR="006A2704"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10C52EF8" w14:textId="7C400840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6.8</w:t>
            </w:r>
          </w:p>
        </w:tc>
      </w:tr>
      <w:tr w:rsidR="00562CF6" w:rsidRPr="00DD11C9" w14:paraId="0D0AA669" w14:textId="77777777" w:rsidTr="00A62D23">
        <w:trPr>
          <w:jc w:val="center"/>
        </w:trPr>
        <w:tc>
          <w:tcPr>
            <w:tcW w:w="796" w:type="dxa"/>
            <w:vAlign w:val="center"/>
          </w:tcPr>
          <w:p w14:paraId="75AC58FD" w14:textId="77777777" w:rsidR="00562CF6" w:rsidRPr="00DD11C9" w:rsidRDefault="00562CF6" w:rsidP="00082BFE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FDEDAEB" w14:textId="087ACE7A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空运</w:t>
            </w:r>
            <w:proofErr w:type="gramStart"/>
            <w:r w:rsidRPr="00DD11C9">
              <w:rPr>
                <w:rFonts w:ascii="Times New Roman" w:hAnsi="Times New Roman"/>
                <w:sz w:val="18"/>
                <w:szCs w:val="18"/>
              </w:rPr>
              <w:t>转试验</w:t>
            </w:r>
            <w:proofErr w:type="gramEnd"/>
          </w:p>
        </w:tc>
        <w:tc>
          <w:tcPr>
            <w:tcW w:w="981" w:type="dxa"/>
            <w:vMerge/>
            <w:vAlign w:val="center"/>
          </w:tcPr>
          <w:p w14:paraId="538150B2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2301A916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11C08477" w14:textId="4529D743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5.1.</w:t>
            </w:r>
            <w:r w:rsidR="006A2704"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14:paraId="21A68A0C" w14:textId="3F898A04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6.9</w:t>
            </w:r>
          </w:p>
        </w:tc>
      </w:tr>
      <w:tr w:rsidR="00562CF6" w:rsidRPr="00DD11C9" w14:paraId="54BE6102" w14:textId="77777777" w:rsidTr="00A62D23">
        <w:trPr>
          <w:jc w:val="center"/>
        </w:trPr>
        <w:tc>
          <w:tcPr>
            <w:tcW w:w="796" w:type="dxa"/>
            <w:vAlign w:val="center"/>
          </w:tcPr>
          <w:p w14:paraId="6C9EB886" w14:textId="77777777" w:rsidR="00562CF6" w:rsidRPr="00DD11C9" w:rsidRDefault="00562CF6" w:rsidP="00082BFE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2019D73B" w14:textId="0B69A49D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电气安全检查</w:t>
            </w:r>
          </w:p>
        </w:tc>
        <w:tc>
          <w:tcPr>
            <w:tcW w:w="981" w:type="dxa"/>
            <w:vMerge/>
            <w:vAlign w:val="center"/>
          </w:tcPr>
          <w:p w14:paraId="1A62B14D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573899A8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316BB532" w14:textId="26FB3FC9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</w:t>
            </w:r>
            <w:r w:rsidR="00BE68CF"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0C131FFA" w14:textId="1A80A495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6.10</w:t>
            </w:r>
          </w:p>
        </w:tc>
      </w:tr>
      <w:tr w:rsidR="00562CF6" w:rsidRPr="00DD11C9" w14:paraId="4D3ED140" w14:textId="77777777" w:rsidTr="00A62D23">
        <w:trPr>
          <w:jc w:val="center"/>
        </w:trPr>
        <w:tc>
          <w:tcPr>
            <w:tcW w:w="796" w:type="dxa"/>
            <w:vAlign w:val="center"/>
          </w:tcPr>
          <w:p w14:paraId="269C637E" w14:textId="77777777" w:rsidR="00562CF6" w:rsidRPr="00DD11C9" w:rsidRDefault="00562CF6" w:rsidP="00082BFE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8A1A37A" w14:textId="3DDE226B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安全防护检查</w:t>
            </w:r>
          </w:p>
        </w:tc>
        <w:tc>
          <w:tcPr>
            <w:tcW w:w="981" w:type="dxa"/>
            <w:vMerge/>
            <w:vAlign w:val="center"/>
          </w:tcPr>
          <w:p w14:paraId="4C095CD5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1E3B253B" w14:textId="7777777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5E1017B5" w14:textId="077BC257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</w:t>
            </w:r>
            <w:r w:rsidR="00BE68CF"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A6A5B57" w14:textId="54369589" w:rsidR="00562CF6" w:rsidRPr="00DD11C9" w:rsidRDefault="00562CF6" w:rsidP="00082BFE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6.11</w:t>
            </w:r>
          </w:p>
        </w:tc>
      </w:tr>
      <w:tr w:rsidR="00BE68CF" w:rsidRPr="00DD11C9" w14:paraId="1D998458" w14:textId="77777777" w:rsidTr="00A62D23">
        <w:trPr>
          <w:jc w:val="center"/>
        </w:trPr>
        <w:tc>
          <w:tcPr>
            <w:tcW w:w="796" w:type="dxa"/>
            <w:vAlign w:val="center"/>
          </w:tcPr>
          <w:p w14:paraId="7DEE6A60" w14:textId="77777777" w:rsidR="00BE68CF" w:rsidRPr="00DD11C9" w:rsidRDefault="00BE68CF" w:rsidP="00BE68CF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3E73D4D1" w14:textId="1A4B98E9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工作噪声测量</w:t>
            </w:r>
          </w:p>
        </w:tc>
        <w:tc>
          <w:tcPr>
            <w:tcW w:w="981" w:type="dxa"/>
            <w:vMerge/>
            <w:vAlign w:val="center"/>
          </w:tcPr>
          <w:p w14:paraId="7CB83E26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43352B0B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69C12CEB" w14:textId="0B1E247E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表</w:t>
            </w: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2E5311A" w14:textId="4D138575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6.12</w:t>
            </w:r>
          </w:p>
        </w:tc>
      </w:tr>
      <w:tr w:rsidR="00BE68CF" w:rsidRPr="00DD11C9" w14:paraId="6AD59C9E" w14:textId="77777777" w:rsidTr="00A62D23">
        <w:trPr>
          <w:jc w:val="center"/>
        </w:trPr>
        <w:tc>
          <w:tcPr>
            <w:tcW w:w="796" w:type="dxa"/>
            <w:vAlign w:val="center"/>
          </w:tcPr>
          <w:p w14:paraId="2576EBE7" w14:textId="77777777" w:rsidR="00BE68CF" w:rsidRPr="00DD11C9" w:rsidRDefault="00BE68CF" w:rsidP="00BE68CF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E44BEC7" w14:textId="1AFCEBE2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机械效率检查</w:t>
            </w:r>
          </w:p>
        </w:tc>
        <w:tc>
          <w:tcPr>
            <w:tcW w:w="981" w:type="dxa"/>
            <w:vMerge/>
            <w:vAlign w:val="center"/>
          </w:tcPr>
          <w:p w14:paraId="0E57CB89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5928082E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</w:t>
            </w:r>
          </w:p>
        </w:tc>
        <w:tc>
          <w:tcPr>
            <w:tcW w:w="1412" w:type="dxa"/>
            <w:vAlign w:val="center"/>
          </w:tcPr>
          <w:p w14:paraId="6FCEBC80" w14:textId="1E6ABB3C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表</w:t>
            </w: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9227B00" w14:textId="00F3A76F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6.13</w:t>
            </w:r>
          </w:p>
        </w:tc>
      </w:tr>
      <w:tr w:rsidR="00BE68CF" w:rsidRPr="00DD11C9" w14:paraId="599811DA" w14:textId="77777777" w:rsidTr="00A62D23">
        <w:trPr>
          <w:jc w:val="center"/>
        </w:trPr>
        <w:tc>
          <w:tcPr>
            <w:tcW w:w="796" w:type="dxa"/>
            <w:vAlign w:val="center"/>
          </w:tcPr>
          <w:p w14:paraId="1FE64FA3" w14:textId="77777777" w:rsidR="00BE68CF" w:rsidRPr="00DD11C9" w:rsidRDefault="00BE68CF" w:rsidP="00BE68CF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189EBF7" w14:textId="6E90B002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称量速度检查</w:t>
            </w:r>
          </w:p>
        </w:tc>
        <w:tc>
          <w:tcPr>
            <w:tcW w:w="981" w:type="dxa"/>
            <w:vMerge/>
            <w:vAlign w:val="center"/>
          </w:tcPr>
          <w:p w14:paraId="032E5513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2382746C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5EB927C1" w14:textId="7F9DAEE1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表</w:t>
            </w: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03703C3" w14:textId="1E6AFD35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6.14</w:t>
            </w:r>
          </w:p>
        </w:tc>
      </w:tr>
      <w:tr w:rsidR="00BE68CF" w:rsidRPr="00DD11C9" w14:paraId="6C81AB2B" w14:textId="77777777" w:rsidTr="00A62D23">
        <w:trPr>
          <w:jc w:val="center"/>
        </w:trPr>
        <w:tc>
          <w:tcPr>
            <w:tcW w:w="796" w:type="dxa"/>
            <w:vAlign w:val="center"/>
          </w:tcPr>
          <w:p w14:paraId="39F1B303" w14:textId="77777777" w:rsidR="00BE68CF" w:rsidRPr="00DD11C9" w:rsidRDefault="00BE68CF" w:rsidP="00BE68CF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086D41A6" w14:textId="62A55B73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控制系统检查</w:t>
            </w:r>
          </w:p>
        </w:tc>
        <w:tc>
          <w:tcPr>
            <w:tcW w:w="981" w:type="dxa"/>
            <w:vMerge/>
            <w:vAlign w:val="center"/>
          </w:tcPr>
          <w:p w14:paraId="627C42B0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54173B6B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1A4F5DC7" w14:textId="20280702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5.12</w:t>
            </w:r>
          </w:p>
        </w:tc>
        <w:tc>
          <w:tcPr>
            <w:tcW w:w="1276" w:type="dxa"/>
            <w:vAlign w:val="center"/>
          </w:tcPr>
          <w:p w14:paraId="71CD4FF7" w14:textId="0980905B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6.15</w:t>
            </w:r>
          </w:p>
        </w:tc>
      </w:tr>
      <w:tr w:rsidR="00BE68CF" w:rsidRPr="00DD11C9" w14:paraId="3C7AA64D" w14:textId="77777777" w:rsidTr="00A62D23">
        <w:trPr>
          <w:jc w:val="center"/>
        </w:trPr>
        <w:tc>
          <w:tcPr>
            <w:tcW w:w="796" w:type="dxa"/>
            <w:vAlign w:val="center"/>
          </w:tcPr>
          <w:p w14:paraId="459074F3" w14:textId="77777777" w:rsidR="00BE68CF" w:rsidRPr="00DD11C9" w:rsidRDefault="00BE68CF" w:rsidP="00BE68CF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1E37082" w14:textId="17C025D0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称量范围检查</w:t>
            </w:r>
          </w:p>
        </w:tc>
        <w:tc>
          <w:tcPr>
            <w:tcW w:w="981" w:type="dxa"/>
            <w:vMerge/>
            <w:vAlign w:val="center"/>
          </w:tcPr>
          <w:p w14:paraId="1D600A17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086FC630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4312CAE5" w14:textId="59C7BA96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表</w:t>
            </w: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2FE9A85" w14:textId="242EB795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6.16</w:t>
            </w:r>
          </w:p>
        </w:tc>
      </w:tr>
      <w:tr w:rsidR="00BE68CF" w:rsidRPr="00DD11C9" w14:paraId="7B861A44" w14:textId="77777777" w:rsidTr="00A62D23">
        <w:trPr>
          <w:jc w:val="center"/>
        </w:trPr>
        <w:tc>
          <w:tcPr>
            <w:tcW w:w="796" w:type="dxa"/>
            <w:vAlign w:val="center"/>
          </w:tcPr>
          <w:p w14:paraId="484AA479" w14:textId="77777777" w:rsidR="00BE68CF" w:rsidRPr="00DD11C9" w:rsidRDefault="00BE68CF" w:rsidP="00BE68CF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14:paraId="7294A140" w14:textId="0CEC7985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称量精度检查</w:t>
            </w:r>
          </w:p>
        </w:tc>
        <w:tc>
          <w:tcPr>
            <w:tcW w:w="981" w:type="dxa"/>
            <w:vMerge/>
            <w:vAlign w:val="center"/>
          </w:tcPr>
          <w:p w14:paraId="4AFB18A6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  <w:vAlign w:val="center"/>
          </w:tcPr>
          <w:p w14:paraId="1DED70A6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390749B3" w14:textId="28BABF03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表</w:t>
            </w: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7A3371C" w14:textId="2F459A05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6.17</w:t>
            </w:r>
          </w:p>
        </w:tc>
      </w:tr>
      <w:tr w:rsidR="00BE68CF" w:rsidRPr="00DD11C9" w14:paraId="10D7B3B3" w14:textId="77777777" w:rsidTr="009D4627">
        <w:trPr>
          <w:jc w:val="center"/>
        </w:trPr>
        <w:tc>
          <w:tcPr>
            <w:tcW w:w="796" w:type="dxa"/>
            <w:vAlign w:val="center"/>
          </w:tcPr>
          <w:p w14:paraId="237865A3" w14:textId="77777777" w:rsidR="00BE68CF" w:rsidRPr="00DD11C9" w:rsidRDefault="00BE68CF" w:rsidP="00BE68CF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5CDFF043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标牌检查</w:t>
            </w:r>
          </w:p>
        </w:tc>
        <w:tc>
          <w:tcPr>
            <w:tcW w:w="981" w:type="dxa"/>
            <w:vMerge/>
            <w:vAlign w:val="center"/>
          </w:tcPr>
          <w:p w14:paraId="16111036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27A7A13D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√</w:t>
            </w:r>
          </w:p>
        </w:tc>
        <w:tc>
          <w:tcPr>
            <w:tcW w:w="1412" w:type="dxa"/>
            <w:vAlign w:val="center"/>
          </w:tcPr>
          <w:p w14:paraId="64E16EC9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1276" w:type="dxa"/>
            <w:vAlign w:val="center"/>
          </w:tcPr>
          <w:p w14:paraId="3763F5C1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8.1</w:t>
            </w:r>
          </w:p>
        </w:tc>
      </w:tr>
      <w:tr w:rsidR="00BE68CF" w:rsidRPr="00DD11C9" w14:paraId="054C3230" w14:textId="77777777" w:rsidTr="009D4627">
        <w:trPr>
          <w:jc w:val="center"/>
        </w:trPr>
        <w:tc>
          <w:tcPr>
            <w:tcW w:w="796" w:type="dxa"/>
            <w:vAlign w:val="center"/>
          </w:tcPr>
          <w:p w14:paraId="3E15918D" w14:textId="77777777" w:rsidR="00BE68CF" w:rsidRPr="00DD11C9" w:rsidRDefault="00BE68CF" w:rsidP="00BE68CF">
            <w:pPr>
              <w:pStyle w:val="affffffffffff5"/>
              <w:numPr>
                <w:ilvl w:val="0"/>
                <w:numId w:val="33"/>
              </w:numPr>
              <w:autoSpaceDE w:val="0"/>
              <w:autoSpaceDN w:val="0"/>
              <w:ind w:left="0"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14:paraId="5C7D988D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sz w:val="18"/>
                <w:szCs w:val="18"/>
              </w:rPr>
              <w:t>技术文件检查</w:t>
            </w:r>
          </w:p>
        </w:tc>
        <w:tc>
          <w:tcPr>
            <w:tcW w:w="981" w:type="dxa"/>
            <w:vMerge/>
            <w:vAlign w:val="center"/>
          </w:tcPr>
          <w:p w14:paraId="59523A41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14:paraId="4291B212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6A6929F0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8.2.5</w:t>
            </w:r>
          </w:p>
        </w:tc>
        <w:tc>
          <w:tcPr>
            <w:tcW w:w="1276" w:type="dxa"/>
            <w:vAlign w:val="center"/>
          </w:tcPr>
          <w:p w14:paraId="5F7ACE60" w14:textId="77777777" w:rsidR="00BE68CF" w:rsidRPr="00DD11C9" w:rsidRDefault="00BE68CF" w:rsidP="00BE68C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11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8.2.5</w:t>
            </w:r>
          </w:p>
        </w:tc>
      </w:tr>
    </w:tbl>
    <w:p w14:paraId="78DD12D2" w14:textId="77777777" w:rsidR="00A17C2E" w:rsidRPr="00DD11C9" w:rsidRDefault="00A17C2E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</w:p>
    <w:p w14:paraId="30655192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44" w:name="_Toc101512246"/>
      <w:r w:rsidRPr="00DD11C9">
        <w:rPr>
          <w:rFonts w:ascii="Times New Roman"/>
          <w:color w:val="000000" w:themeColor="text1"/>
        </w:rPr>
        <w:t xml:space="preserve">7.3  </w:t>
      </w:r>
      <w:r w:rsidRPr="00DD11C9">
        <w:rPr>
          <w:rFonts w:ascii="Times New Roman"/>
          <w:color w:val="000000" w:themeColor="text1"/>
        </w:rPr>
        <w:t>出厂检验</w:t>
      </w:r>
      <w:bookmarkEnd w:id="128"/>
      <w:bookmarkEnd w:id="144"/>
    </w:p>
    <w:p w14:paraId="121312FB" w14:textId="77777777" w:rsidR="001D0AAF" w:rsidRPr="00DD11C9" w:rsidRDefault="00042161" w:rsidP="001D0AAF">
      <w:pPr>
        <w:pStyle w:val="afffffc"/>
        <w:spacing w:before="120" w:after="120" w:line="400" w:lineRule="exact"/>
        <w:rPr>
          <w:rFonts w:ascii="Times New Roman" w:eastAsia="宋体"/>
          <w:color w:val="000000" w:themeColor="text1"/>
        </w:rPr>
      </w:pPr>
      <w:bookmarkStart w:id="145" w:name="_Toc101512247"/>
      <w:r w:rsidRPr="00DD11C9">
        <w:rPr>
          <w:rFonts w:ascii="Times New Roman"/>
          <w:color w:val="000000" w:themeColor="text1"/>
        </w:rPr>
        <w:t xml:space="preserve">7.3.1 </w:t>
      </w:r>
      <w:r w:rsidRPr="00DD11C9">
        <w:rPr>
          <w:rFonts w:ascii="Times New Roman" w:eastAsia="宋体"/>
          <w:color w:val="000000" w:themeColor="text1"/>
        </w:rPr>
        <w:t xml:space="preserve"> </w:t>
      </w:r>
      <w:r w:rsidRPr="00DD11C9">
        <w:rPr>
          <w:rFonts w:ascii="Times New Roman" w:eastAsia="宋体"/>
          <w:color w:val="000000" w:themeColor="text1"/>
        </w:rPr>
        <w:t>检验项目：</w:t>
      </w:r>
      <w:bookmarkEnd w:id="145"/>
      <w:r w:rsidR="001D0AAF" w:rsidRPr="00DD11C9">
        <w:rPr>
          <w:rFonts w:ascii="Times New Roman" w:eastAsia="宋体"/>
          <w:color w:val="000000" w:themeColor="text1"/>
        </w:rPr>
        <w:t>生产线应按表</w:t>
      </w:r>
      <w:r w:rsidR="001D0AAF" w:rsidRPr="00DD11C9">
        <w:rPr>
          <w:rFonts w:ascii="Times New Roman" w:eastAsia="宋体"/>
          <w:color w:val="000000" w:themeColor="text1"/>
        </w:rPr>
        <w:t>2</w:t>
      </w:r>
      <w:r w:rsidR="001D0AAF" w:rsidRPr="00DD11C9">
        <w:rPr>
          <w:rFonts w:ascii="Times New Roman" w:eastAsia="宋体"/>
          <w:color w:val="000000" w:themeColor="text1"/>
        </w:rPr>
        <w:t>进行出厂检验。</w:t>
      </w:r>
    </w:p>
    <w:p w14:paraId="584EE518" w14:textId="153E4CC0" w:rsidR="00042161" w:rsidRPr="00DD11C9" w:rsidRDefault="00042161" w:rsidP="001D0AAF">
      <w:pPr>
        <w:pStyle w:val="afffffc"/>
        <w:spacing w:before="120" w:after="120" w:line="400" w:lineRule="exact"/>
        <w:rPr>
          <w:rFonts w:ascii="Times New Roman" w:eastAsia="宋体"/>
          <w:color w:val="000000" w:themeColor="text1"/>
        </w:rPr>
      </w:pPr>
      <w:r w:rsidRPr="00DD11C9">
        <w:rPr>
          <w:rFonts w:ascii="Times New Roman"/>
          <w:color w:val="000000" w:themeColor="text1"/>
        </w:rPr>
        <w:t>7.3.2</w:t>
      </w:r>
      <w:r w:rsidRPr="00DD11C9">
        <w:rPr>
          <w:rFonts w:ascii="Times New Roman" w:eastAsia="宋体"/>
          <w:color w:val="000000" w:themeColor="text1"/>
        </w:rPr>
        <w:t xml:space="preserve">  </w:t>
      </w:r>
      <w:r w:rsidRPr="00DD11C9">
        <w:rPr>
          <w:rFonts w:ascii="Times New Roman" w:eastAsia="宋体"/>
          <w:color w:val="000000" w:themeColor="text1"/>
        </w:rPr>
        <w:t>判定规则：</w:t>
      </w:r>
      <w:proofErr w:type="gramStart"/>
      <w:r w:rsidRPr="00DD11C9">
        <w:rPr>
          <w:rFonts w:ascii="Times New Roman" w:eastAsia="宋体"/>
          <w:color w:val="000000" w:themeColor="text1"/>
        </w:rPr>
        <w:t>称量机</w:t>
      </w:r>
      <w:proofErr w:type="gramEnd"/>
      <w:r w:rsidRPr="00DD11C9">
        <w:rPr>
          <w:rFonts w:ascii="Times New Roman" w:eastAsia="宋体"/>
          <w:color w:val="000000" w:themeColor="text1"/>
        </w:rPr>
        <w:t>出厂检验如有不合格</w:t>
      </w:r>
      <w:proofErr w:type="gramStart"/>
      <w:r w:rsidRPr="00DD11C9">
        <w:rPr>
          <w:rFonts w:ascii="Times New Roman" w:eastAsia="宋体"/>
          <w:color w:val="000000" w:themeColor="text1"/>
        </w:rPr>
        <w:t>项允许</w:t>
      </w:r>
      <w:proofErr w:type="gramEnd"/>
      <w:r w:rsidRPr="00DD11C9">
        <w:rPr>
          <w:rFonts w:ascii="Times New Roman" w:eastAsia="宋体"/>
          <w:color w:val="000000" w:themeColor="text1"/>
        </w:rPr>
        <w:t>修整后复验，复验仍不合格则判定该产品不合格。</w:t>
      </w:r>
    </w:p>
    <w:p w14:paraId="65B79DA3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46" w:name="_Toc112311817"/>
      <w:bookmarkStart w:id="147" w:name="_Toc180317992"/>
      <w:bookmarkStart w:id="148" w:name="_Toc112312437"/>
      <w:bookmarkStart w:id="149" w:name="_Toc112311686"/>
      <w:bookmarkStart w:id="150" w:name="_Toc101512248"/>
      <w:r w:rsidRPr="00DD11C9">
        <w:rPr>
          <w:rFonts w:ascii="Times New Roman"/>
          <w:color w:val="000000" w:themeColor="text1"/>
        </w:rPr>
        <w:lastRenderedPageBreak/>
        <w:t xml:space="preserve">7.4  </w:t>
      </w:r>
      <w:r w:rsidRPr="00DD11C9">
        <w:rPr>
          <w:rFonts w:ascii="Times New Roman"/>
          <w:color w:val="000000" w:themeColor="text1"/>
        </w:rPr>
        <w:t>型式检验</w:t>
      </w:r>
      <w:bookmarkEnd w:id="146"/>
      <w:bookmarkEnd w:id="147"/>
      <w:bookmarkEnd w:id="148"/>
      <w:bookmarkEnd w:id="149"/>
      <w:bookmarkEnd w:id="150"/>
    </w:p>
    <w:p w14:paraId="502760D6" w14:textId="77777777" w:rsidR="00042161" w:rsidRPr="00DD11C9" w:rsidRDefault="00042161" w:rsidP="00A17C2E">
      <w:pPr>
        <w:pStyle w:val="afffffc"/>
        <w:spacing w:before="120" w:after="120" w:line="400" w:lineRule="exact"/>
        <w:rPr>
          <w:rFonts w:ascii="Times New Roman" w:eastAsia="宋体"/>
          <w:color w:val="000000" w:themeColor="text1"/>
        </w:rPr>
      </w:pPr>
      <w:bookmarkStart w:id="151" w:name="_Toc101512249"/>
      <w:r w:rsidRPr="00DD11C9">
        <w:rPr>
          <w:rFonts w:ascii="Times New Roman"/>
          <w:color w:val="000000" w:themeColor="text1"/>
        </w:rPr>
        <w:t xml:space="preserve">7.4.1  </w:t>
      </w:r>
      <w:r w:rsidRPr="00DD11C9">
        <w:rPr>
          <w:rFonts w:ascii="Times New Roman" w:eastAsia="宋体"/>
          <w:color w:val="000000" w:themeColor="text1"/>
        </w:rPr>
        <w:t>有下列情况之一，</w:t>
      </w:r>
      <w:proofErr w:type="gramStart"/>
      <w:r w:rsidRPr="00DD11C9">
        <w:rPr>
          <w:rFonts w:ascii="Times New Roman" w:eastAsia="宋体"/>
          <w:color w:val="000000" w:themeColor="text1"/>
        </w:rPr>
        <w:t>称量机</w:t>
      </w:r>
      <w:proofErr w:type="gramEnd"/>
      <w:r w:rsidRPr="00DD11C9">
        <w:rPr>
          <w:rFonts w:ascii="Times New Roman" w:eastAsia="宋体"/>
          <w:color w:val="000000" w:themeColor="text1"/>
        </w:rPr>
        <w:t>应进行型式检验：</w:t>
      </w:r>
      <w:bookmarkEnd w:id="151"/>
    </w:p>
    <w:p w14:paraId="11BADDCB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正式生产后，如结构、材料、工艺有较大改变，可能影响产品性能时；</w:t>
      </w:r>
    </w:p>
    <w:p w14:paraId="48DB6560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停产一年以上再投产时；</w:t>
      </w:r>
    </w:p>
    <w:p w14:paraId="23CCE94C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新产品或老产品转厂生产的试制定型鉴定时；</w:t>
      </w:r>
    </w:p>
    <w:p w14:paraId="071EBEC9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国家质量监督部门提出进行型式检验的要求时；</w:t>
      </w:r>
    </w:p>
    <w:p w14:paraId="4189E502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出厂检验结果与上次型式检验有较大差异时；</w:t>
      </w:r>
    </w:p>
    <w:p w14:paraId="62235C36" w14:textId="77777777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正常生产时间满两年时。</w:t>
      </w:r>
    </w:p>
    <w:p w14:paraId="5A76FFF1" w14:textId="7199127E" w:rsidR="00042161" w:rsidRPr="00DD11C9" w:rsidRDefault="00042161" w:rsidP="00A17C2E">
      <w:pPr>
        <w:pStyle w:val="afffffc"/>
        <w:spacing w:before="120" w:after="120" w:line="400" w:lineRule="exact"/>
        <w:rPr>
          <w:rFonts w:ascii="Times New Roman" w:eastAsia="宋体"/>
          <w:color w:val="000000" w:themeColor="text1"/>
        </w:rPr>
      </w:pPr>
      <w:bookmarkStart w:id="152" w:name="_Toc101512250"/>
      <w:r w:rsidRPr="00DD11C9">
        <w:rPr>
          <w:rFonts w:ascii="Times New Roman"/>
          <w:color w:val="000000" w:themeColor="text1"/>
        </w:rPr>
        <w:t xml:space="preserve">7.4.2 </w:t>
      </w:r>
      <w:r w:rsidRPr="00DD11C9">
        <w:rPr>
          <w:rFonts w:ascii="Times New Roman" w:eastAsia="宋体"/>
          <w:color w:val="000000" w:themeColor="text1"/>
        </w:rPr>
        <w:t xml:space="preserve"> </w:t>
      </w:r>
      <w:r w:rsidRPr="00DD11C9">
        <w:rPr>
          <w:rFonts w:ascii="Times New Roman" w:eastAsia="宋体"/>
          <w:color w:val="000000" w:themeColor="text1"/>
        </w:rPr>
        <w:t>抽样及判定规则：从出厂检验合格的</w:t>
      </w:r>
      <w:proofErr w:type="gramStart"/>
      <w:r w:rsidRPr="00DD11C9">
        <w:rPr>
          <w:rFonts w:ascii="Times New Roman" w:eastAsia="宋体"/>
          <w:color w:val="000000" w:themeColor="text1"/>
        </w:rPr>
        <w:t>称量机</w:t>
      </w:r>
      <w:proofErr w:type="gramEnd"/>
      <w:r w:rsidRPr="00DD11C9">
        <w:rPr>
          <w:rFonts w:ascii="Times New Roman" w:eastAsia="宋体"/>
          <w:color w:val="000000" w:themeColor="text1"/>
        </w:rPr>
        <w:t>中随机抽样，每次抽样</w:t>
      </w:r>
      <w:r w:rsidRPr="00DD11C9">
        <w:rPr>
          <w:rFonts w:ascii="Times New Roman" w:eastAsia="宋体"/>
          <w:color w:val="000000" w:themeColor="text1"/>
        </w:rPr>
        <w:t>1</w:t>
      </w:r>
      <w:r w:rsidRPr="00DD11C9">
        <w:rPr>
          <w:rFonts w:ascii="Times New Roman" w:eastAsia="宋体"/>
          <w:color w:val="000000" w:themeColor="text1"/>
        </w:rPr>
        <w:t>台。检验项目为本标准要求中的全部项目，全部项目合格则判定型式检验合格；如有不合格项，应加倍抽样，对不合格项进行复检，复检再不合格，则型式检验不合格，其中安全性能不允许复检。</w:t>
      </w:r>
      <w:bookmarkStart w:id="153" w:name="_Toc131835357"/>
      <w:bookmarkStart w:id="154" w:name="_Toc180317993"/>
      <w:bookmarkStart w:id="155" w:name="_Toc415749343"/>
      <w:bookmarkEnd w:id="152"/>
    </w:p>
    <w:p w14:paraId="2245A602" w14:textId="77777777" w:rsidR="00042161" w:rsidRPr="00DD11C9" w:rsidRDefault="00042161" w:rsidP="00A17C2E">
      <w:pPr>
        <w:pStyle w:val="afffffff1"/>
        <w:spacing w:before="240" w:after="240" w:line="400" w:lineRule="exact"/>
        <w:rPr>
          <w:rFonts w:ascii="Times New Roman"/>
          <w:color w:val="000000" w:themeColor="text1"/>
        </w:rPr>
      </w:pPr>
      <w:bookmarkStart w:id="156" w:name="_Toc101512251"/>
      <w:r w:rsidRPr="00DD11C9">
        <w:rPr>
          <w:rFonts w:ascii="Times New Roman"/>
          <w:color w:val="000000" w:themeColor="text1"/>
        </w:rPr>
        <w:t xml:space="preserve">8  </w:t>
      </w:r>
      <w:r w:rsidRPr="00DD11C9">
        <w:rPr>
          <w:rFonts w:ascii="Times New Roman"/>
          <w:color w:val="000000" w:themeColor="text1"/>
        </w:rPr>
        <w:t>标志、包装、运输和贮存</w:t>
      </w:r>
      <w:bookmarkEnd w:id="153"/>
      <w:bookmarkEnd w:id="154"/>
      <w:bookmarkEnd w:id="155"/>
      <w:bookmarkEnd w:id="156"/>
    </w:p>
    <w:p w14:paraId="64FE576B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57" w:name="_Toc101512252"/>
      <w:bookmarkStart w:id="158" w:name="_Toc180317994"/>
      <w:r w:rsidRPr="00DD11C9">
        <w:rPr>
          <w:rFonts w:ascii="Times New Roman"/>
          <w:color w:val="000000" w:themeColor="text1"/>
        </w:rPr>
        <w:t xml:space="preserve">8.1  </w:t>
      </w:r>
      <w:r w:rsidRPr="00DD11C9">
        <w:rPr>
          <w:rFonts w:ascii="Times New Roman"/>
          <w:color w:val="000000" w:themeColor="text1"/>
        </w:rPr>
        <w:t>标志</w:t>
      </w:r>
      <w:bookmarkEnd w:id="157"/>
    </w:p>
    <w:p w14:paraId="0C6C82A9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8.1.1  </w:t>
      </w:r>
      <w:r w:rsidRPr="00DD11C9">
        <w:rPr>
          <w:rFonts w:ascii="Times New Roman"/>
          <w:color w:val="000000" w:themeColor="text1"/>
        </w:rPr>
        <w:t>标牌应固定在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平整明显位置，标牌的技术要求应符合</w:t>
      </w:r>
      <w:r w:rsidRPr="00DD11C9">
        <w:rPr>
          <w:rFonts w:ascii="Times New Roman"/>
          <w:color w:val="000000" w:themeColor="text1"/>
        </w:rPr>
        <w:t>GB/T 13306</w:t>
      </w:r>
      <w:r w:rsidRPr="00DD11C9">
        <w:rPr>
          <w:rFonts w:ascii="Times New Roman"/>
          <w:color w:val="000000" w:themeColor="text1"/>
        </w:rPr>
        <w:t>的规定。标牌上应标</w:t>
      </w:r>
      <w:proofErr w:type="gramStart"/>
      <w:r w:rsidRPr="00DD11C9">
        <w:rPr>
          <w:rFonts w:ascii="Times New Roman"/>
          <w:color w:val="000000" w:themeColor="text1"/>
        </w:rPr>
        <w:t>示下列</w:t>
      </w:r>
      <w:proofErr w:type="gramEnd"/>
      <w:r w:rsidRPr="00DD11C9">
        <w:rPr>
          <w:rFonts w:ascii="Times New Roman"/>
          <w:color w:val="000000" w:themeColor="text1"/>
        </w:rPr>
        <w:t>内容：</w:t>
      </w:r>
    </w:p>
    <w:p w14:paraId="39DD3841" w14:textId="77777777" w:rsidR="00042161" w:rsidRPr="00DD11C9" w:rsidRDefault="00042161" w:rsidP="001C14B1">
      <w:pPr>
        <w:pStyle w:val="afffff4"/>
        <w:spacing w:line="400" w:lineRule="exact"/>
        <w:ind w:firstLineChars="270" w:firstLine="567"/>
        <w:rPr>
          <w:rFonts w:ascii="Times New Roman"/>
          <w:color w:val="000000" w:themeColor="text1"/>
        </w:rPr>
      </w:pPr>
      <w:bookmarkStart w:id="159" w:name="_Toc112311689"/>
      <w:bookmarkStart w:id="160" w:name="_Toc112311820"/>
      <w:bookmarkStart w:id="161" w:name="_Toc112312440"/>
      <w:bookmarkStart w:id="162" w:name="_Toc180317995"/>
      <w:bookmarkEnd w:id="158"/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制造企业名称（商标）；</w:t>
      </w:r>
    </w:p>
    <w:p w14:paraId="76C3EB8E" w14:textId="77777777" w:rsidR="00042161" w:rsidRPr="00DD11C9" w:rsidRDefault="00042161" w:rsidP="001C14B1">
      <w:pPr>
        <w:pStyle w:val="afffff4"/>
        <w:spacing w:line="400" w:lineRule="exact"/>
        <w:ind w:firstLineChars="270" w:firstLine="567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产品名称和型号；</w:t>
      </w:r>
    </w:p>
    <w:p w14:paraId="55308D89" w14:textId="77777777" w:rsidR="00042161" w:rsidRPr="00DD11C9" w:rsidRDefault="00042161" w:rsidP="001C14B1">
      <w:pPr>
        <w:pStyle w:val="afffff4"/>
        <w:spacing w:line="400" w:lineRule="exact"/>
        <w:ind w:firstLineChars="270" w:firstLine="567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主要技术参数；</w:t>
      </w:r>
    </w:p>
    <w:p w14:paraId="42B2B0CA" w14:textId="77777777" w:rsidR="00042161" w:rsidRPr="00DD11C9" w:rsidRDefault="00042161" w:rsidP="001C14B1">
      <w:pPr>
        <w:pStyle w:val="afffff4"/>
        <w:spacing w:line="400" w:lineRule="exact"/>
        <w:ind w:firstLineChars="270" w:firstLine="567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制造日期、出厂编号；</w:t>
      </w:r>
    </w:p>
    <w:p w14:paraId="5C34FE10" w14:textId="77777777" w:rsidR="00042161" w:rsidRPr="00DD11C9" w:rsidRDefault="00042161" w:rsidP="001C14B1">
      <w:pPr>
        <w:pStyle w:val="afffff4"/>
        <w:spacing w:line="400" w:lineRule="exact"/>
        <w:ind w:firstLineChars="270" w:firstLine="567"/>
        <w:rPr>
          <w:rFonts w:ascii="Times New Roman"/>
          <w:color w:val="000000" w:themeColor="text1"/>
        </w:rPr>
      </w:pPr>
      <w:r w:rsidRPr="00DD11C9">
        <w:rPr>
          <w:rFonts w:ascii="Times New Roman"/>
          <w:color w:val="000000" w:themeColor="text1"/>
        </w:rPr>
        <w:t>——</w:t>
      </w:r>
      <w:r w:rsidRPr="00DD11C9">
        <w:rPr>
          <w:rFonts w:ascii="Times New Roman"/>
          <w:color w:val="000000" w:themeColor="text1"/>
        </w:rPr>
        <w:t>产品执行标准编号。</w:t>
      </w:r>
    </w:p>
    <w:p w14:paraId="78038CFE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8.1.2 </w:t>
      </w:r>
      <w:r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在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存在安全隐患的位置，应加贴清晰的安全警示标志，安全标志应符合</w:t>
      </w:r>
      <w:r w:rsidRPr="00DD11C9">
        <w:rPr>
          <w:rFonts w:ascii="Times New Roman"/>
          <w:color w:val="000000" w:themeColor="text1"/>
        </w:rPr>
        <w:t>GB 2894</w:t>
      </w:r>
      <w:r w:rsidRPr="00DD11C9">
        <w:rPr>
          <w:rFonts w:ascii="Times New Roman"/>
          <w:color w:val="000000" w:themeColor="text1"/>
        </w:rPr>
        <w:t>的规定。</w:t>
      </w:r>
    </w:p>
    <w:p w14:paraId="3B44DCAB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63" w:name="_Toc101512253"/>
      <w:r w:rsidRPr="00DD11C9">
        <w:rPr>
          <w:rFonts w:ascii="Times New Roman"/>
          <w:color w:val="000000" w:themeColor="text1"/>
        </w:rPr>
        <w:t xml:space="preserve">8.2  </w:t>
      </w:r>
      <w:r w:rsidRPr="00DD11C9">
        <w:rPr>
          <w:rFonts w:ascii="Times New Roman"/>
          <w:color w:val="000000" w:themeColor="text1"/>
        </w:rPr>
        <w:t>包装</w:t>
      </w:r>
      <w:bookmarkEnd w:id="163"/>
    </w:p>
    <w:p w14:paraId="5BD25147" w14:textId="2C2D4934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8.2.1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的包装应符合</w:t>
      </w:r>
      <w:r w:rsidRPr="00DB71DC">
        <w:rPr>
          <w:rFonts w:ascii="Times New Roman"/>
          <w:color w:val="000000" w:themeColor="text1"/>
        </w:rPr>
        <w:t>GB/T 13384</w:t>
      </w:r>
      <w:r w:rsidRPr="00DB71DC">
        <w:rPr>
          <w:rFonts w:ascii="Times New Roman"/>
          <w:color w:val="000000" w:themeColor="text1"/>
        </w:rPr>
        <w:t>和</w:t>
      </w:r>
      <w:r w:rsidRPr="00DB71DC">
        <w:rPr>
          <w:rFonts w:ascii="Times New Roman"/>
          <w:color w:val="000000" w:themeColor="text1"/>
        </w:rPr>
        <w:t>QB/T</w:t>
      </w:r>
      <w:r w:rsidR="00DB71DC">
        <w:rPr>
          <w:rFonts w:ascii="Times New Roman"/>
          <w:color w:val="000000" w:themeColor="text1"/>
        </w:rPr>
        <w:t xml:space="preserve"> </w:t>
      </w:r>
      <w:r w:rsidRPr="00DB71DC">
        <w:rPr>
          <w:rFonts w:ascii="Times New Roman"/>
          <w:color w:val="000000" w:themeColor="text1"/>
        </w:rPr>
        <w:t>1588.5</w:t>
      </w:r>
      <w:r w:rsidRPr="00DD11C9">
        <w:rPr>
          <w:rFonts w:ascii="Times New Roman"/>
          <w:color w:val="000000" w:themeColor="text1"/>
        </w:rPr>
        <w:t>的规定。</w:t>
      </w:r>
    </w:p>
    <w:p w14:paraId="2E8503BC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8.2.2 </w:t>
      </w:r>
      <w:r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称量机外包装上应标注有</w:t>
      </w:r>
      <w:r w:rsidRPr="00DD11C9">
        <w:rPr>
          <w:rFonts w:ascii="Times New Roman"/>
          <w:color w:val="000000" w:themeColor="text1"/>
        </w:rPr>
        <w:t>“</w:t>
      </w:r>
      <w:r w:rsidRPr="00DD11C9">
        <w:rPr>
          <w:rFonts w:ascii="Times New Roman"/>
          <w:color w:val="000000" w:themeColor="text1"/>
        </w:rPr>
        <w:t>小心轻放</w:t>
      </w:r>
      <w:r w:rsidRPr="00DD11C9">
        <w:rPr>
          <w:rFonts w:ascii="Times New Roman"/>
          <w:color w:val="000000" w:themeColor="text1"/>
        </w:rPr>
        <w:t>”</w:t>
      </w:r>
      <w:r w:rsidRPr="00DD11C9">
        <w:rPr>
          <w:rFonts w:ascii="Times New Roman"/>
          <w:color w:val="000000" w:themeColor="text1"/>
        </w:rPr>
        <w:t>、</w:t>
      </w:r>
      <w:r w:rsidRPr="00DD11C9">
        <w:rPr>
          <w:rFonts w:ascii="Times New Roman"/>
          <w:color w:val="000000" w:themeColor="text1"/>
        </w:rPr>
        <w:t>“</w:t>
      </w:r>
      <w:r w:rsidRPr="00DD11C9">
        <w:rPr>
          <w:rFonts w:ascii="Times New Roman"/>
          <w:color w:val="000000" w:themeColor="text1"/>
        </w:rPr>
        <w:t>向上</w:t>
      </w:r>
      <w:r w:rsidRPr="00DD11C9">
        <w:rPr>
          <w:rFonts w:ascii="Times New Roman"/>
          <w:color w:val="000000" w:themeColor="text1"/>
        </w:rPr>
        <w:t>”</w:t>
      </w:r>
      <w:r w:rsidRPr="00DD11C9">
        <w:rPr>
          <w:rFonts w:ascii="Times New Roman"/>
          <w:color w:val="000000" w:themeColor="text1"/>
        </w:rPr>
        <w:t>、</w:t>
      </w:r>
      <w:r w:rsidRPr="00DD11C9">
        <w:rPr>
          <w:rFonts w:ascii="Times New Roman"/>
          <w:color w:val="000000" w:themeColor="text1"/>
        </w:rPr>
        <w:t>“</w:t>
      </w:r>
      <w:r w:rsidRPr="00DD11C9">
        <w:rPr>
          <w:rFonts w:ascii="Times New Roman"/>
          <w:color w:val="000000" w:themeColor="text1"/>
        </w:rPr>
        <w:t>防潮</w:t>
      </w:r>
      <w:r w:rsidRPr="00DD11C9">
        <w:rPr>
          <w:rFonts w:ascii="Times New Roman"/>
          <w:color w:val="000000" w:themeColor="text1"/>
        </w:rPr>
        <w:t>”</w:t>
      </w:r>
      <w:r w:rsidRPr="00DD11C9">
        <w:rPr>
          <w:rFonts w:ascii="Times New Roman"/>
          <w:color w:val="000000" w:themeColor="text1"/>
        </w:rPr>
        <w:t>等储运标志，并符合</w:t>
      </w:r>
      <w:r w:rsidRPr="00DD11C9">
        <w:rPr>
          <w:rFonts w:ascii="Times New Roman"/>
          <w:color w:val="000000" w:themeColor="text1"/>
        </w:rPr>
        <w:t>GB/T 191</w:t>
      </w:r>
      <w:r w:rsidRPr="00DD11C9">
        <w:rPr>
          <w:rFonts w:ascii="Times New Roman"/>
          <w:color w:val="000000" w:themeColor="text1"/>
        </w:rPr>
        <w:t>的规定。</w:t>
      </w:r>
    </w:p>
    <w:p w14:paraId="3FED0F33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8.2.3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应有可靠的包装，包装型式应符合运输装卸的要求。</w:t>
      </w:r>
    </w:p>
    <w:p w14:paraId="046CF172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8.2.4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的包装应有可靠的防潮、防雨措施，并符合</w:t>
      </w:r>
      <w:r w:rsidRPr="00DD11C9">
        <w:rPr>
          <w:rFonts w:ascii="Times New Roman"/>
          <w:color w:val="000000" w:themeColor="text1"/>
        </w:rPr>
        <w:t>GB/T 5048</w:t>
      </w:r>
      <w:r w:rsidRPr="00DD11C9">
        <w:rPr>
          <w:rFonts w:ascii="Times New Roman"/>
          <w:color w:val="000000" w:themeColor="text1"/>
        </w:rPr>
        <w:t>的规定。</w:t>
      </w:r>
    </w:p>
    <w:p w14:paraId="627754B0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8.2.5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的包装内应有装箱单、产品合格证、产品使用说明书、必要的随机备件及工具。</w:t>
      </w:r>
    </w:p>
    <w:p w14:paraId="16F8DF92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64" w:name="_Toc101512254"/>
      <w:r w:rsidRPr="00DD11C9">
        <w:rPr>
          <w:rFonts w:ascii="Times New Roman"/>
          <w:color w:val="000000" w:themeColor="text1"/>
        </w:rPr>
        <w:t xml:space="preserve">8.3  </w:t>
      </w:r>
      <w:r w:rsidRPr="00DD11C9">
        <w:rPr>
          <w:rFonts w:ascii="Times New Roman"/>
          <w:color w:val="000000" w:themeColor="text1"/>
        </w:rPr>
        <w:t>运输</w:t>
      </w:r>
      <w:bookmarkEnd w:id="164"/>
    </w:p>
    <w:p w14:paraId="64A5B2A3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8.3.1</w:t>
      </w:r>
      <w:r w:rsidRPr="00DD11C9">
        <w:rPr>
          <w:rFonts w:ascii="Times New Roman"/>
          <w:color w:val="000000" w:themeColor="text1"/>
        </w:rPr>
        <w:t xml:space="preserve">  </w:t>
      </w:r>
      <w:proofErr w:type="gramStart"/>
      <w:r w:rsidRPr="00DD11C9">
        <w:rPr>
          <w:rFonts w:ascii="Times New Roman"/>
          <w:color w:val="000000" w:themeColor="text1"/>
        </w:rPr>
        <w:t>称量机运输</w:t>
      </w:r>
      <w:proofErr w:type="gramEnd"/>
      <w:r w:rsidRPr="00DD11C9">
        <w:rPr>
          <w:rFonts w:ascii="Times New Roman"/>
          <w:color w:val="000000" w:themeColor="text1"/>
        </w:rPr>
        <w:t>时应小心轻放，避免雨淋。</w:t>
      </w:r>
    </w:p>
    <w:p w14:paraId="43C305CF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>8.3.2</w:t>
      </w:r>
      <w:r w:rsidRPr="00DD11C9">
        <w:rPr>
          <w:rFonts w:ascii="Times New Roman"/>
          <w:color w:val="000000" w:themeColor="text1"/>
        </w:rPr>
        <w:t xml:space="preserve"> 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搬运时防止碰撞，不应损坏产品。</w:t>
      </w:r>
    </w:p>
    <w:p w14:paraId="2BC2B3F0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lastRenderedPageBreak/>
        <w:t xml:space="preserve">8.3.3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按包装上指定朝向置于运输工具上。</w:t>
      </w:r>
    </w:p>
    <w:p w14:paraId="677DBA94" w14:textId="77777777" w:rsidR="00042161" w:rsidRPr="00DD11C9" w:rsidRDefault="00042161" w:rsidP="00A17C2E">
      <w:pPr>
        <w:pStyle w:val="afffffff2"/>
        <w:spacing w:before="120" w:after="120" w:line="400" w:lineRule="exact"/>
        <w:rPr>
          <w:rFonts w:ascii="Times New Roman"/>
          <w:color w:val="000000" w:themeColor="text1"/>
        </w:rPr>
      </w:pPr>
      <w:bookmarkStart w:id="165" w:name="_Toc101512255"/>
      <w:r w:rsidRPr="00DD11C9">
        <w:rPr>
          <w:rFonts w:ascii="Times New Roman"/>
          <w:color w:val="000000" w:themeColor="text1"/>
        </w:rPr>
        <w:t xml:space="preserve">8.4  </w:t>
      </w:r>
      <w:r w:rsidRPr="00DD11C9">
        <w:rPr>
          <w:rFonts w:ascii="Times New Roman"/>
          <w:color w:val="000000" w:themeColor="text1"/>
        </w:rPr>
        <w:t>贮存</w:t>
      </w:r>
      <w:bookmarkEnd w:id="165"/>
    </w:p>
    <w:p w14:paraId="5D6BA90A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8.4.1 </w:t>
      </w:r>
      <w:r w:rsidRPr="00DD11C9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应贮存在通风、清洁、阴凉、干燥的场所，远离热源和污染源，避免与有害物品混放。</w:t>
      </w:r>
    </w:p>
    <w:p w14:paraId="0640C658" w14:textId="4BE0522C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  <w:r w:rsidRPr="00DD11C9">
        <w:rPr>
          <w:rFonts w:ascii="Times New Roman" w:eastAsia="黑体"/>
          <w:color w:val="000000" w:themeColor="text1"/>
        </w:rPr>
        <w:t xml:space="preserve">8.4.2 </w:t>
      </w:r>
      <w:r w:rsidRPr="00DD11C9">
        <w:rPr>
          <w:rFonts w:ascii="Times New Roman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在正常储运条件下，</w:t>
      </w:r>
      <w:proofErr w:type="gramStart"/>
      <w:r w:rsidRPr="00DD11C9">
        <w:rPr>
          <w:rFonts w:ascii="Times New Roman"/>
          <w:color w:val="000000" w:themeColor="text1"/>
        </w:rPr>
        <w:t>称量机</w:t>
      </w:r>
      <w:proofErr w:type="gramEnd"/>
      <w:r w:rsidRPr="00DD11C9">
        <w:rPr>
          <w:rFonts w:ascii="Times New Roman"/>
          <w:color w:val="000000" w:themeColor="text1"/>
        </w:rPr>
        <w:t>自出厂之日起</w:t>
      </w:r>
      <w:r w:rsidR="00DB71DC">
        <w:rPr>
          <w:rFonts w:ascii="Times New Roman" w:hint="eastAsia"/>
          <w:color w:val="000000" w:themeColor="text1"/>
        </w:rPr>
        <w:t xml:space="preserve"> </w:t>
      </w:r>
      <w:r w:rsidRPr="00DD11C9">
        <w:rPr>
          <w:rFonts w:ascii="Times New Roman"/>
          <w:color w:val="000000" w:themeColor="text1"/>
        </w:rPr>
        <w:t>12</w:t>
      </w:r>
      <w:r w:rsidR="00DB71DC">
        <w:rPr>
          <w:rFonts w:ascii="Times New Roman"/>
          <w:color w:val="000000" w:themeColor="text1"/>
        </w:rPr>
        <w:t xml:space="preserve"> </w:t>
      </w:r>
      <w:proofErr w:type="gramStart"/>
      <w:r w:rsidRPr="00DD11C9">
        <w:rPr>
          <w:rFonts w:ascii="Times New Roman"/>
          <w:color w:val="000000" w:themeColor="text1"/>
        </w:rPr>
        <w:t>个</w:t>
      </w:r>
      <w:proofErr w:type="gramEnd"/>
      <w:r w:rsidRPr="00DD11C9">
        <w:rPr>
          <w:rFonts w:ascii="Times New Roman"/>
          <w:color w:val="000000" w:themeColor="text1"/>
        </w:rPr>
        <w:t>月内，不应因包装不良引起锈蚀、</w:t>
      </w:r>
      <w:proofErr w:type="gramStart"/>
      <w:r w:rsidRPr="00DD11C9">
        <w:rPr>
          <w:rFonts w:ascii="Times New Roman"/>
          <w:color w:val="000000" w:themeColor="text1"/>
        </w:rPr>
        <w:t>霉损等</w:t>
      </w:r>
      <w:proofErr w:type="gramEnd"/>
      <w:r w:rsidRPr="00DD11C9">
        <w:rPr>
          <w:rFonts w:ascii="Times New Roman"/>
          <w:color w:val="000000" w:themeColor="text1"/>
        </w:rPr>
        <w:t>。</w:t>
      </w:r>
    </w:p>
    <w:bookmarkEnd w:id="159"/>
    <w:bookmarkEnd w:id="160"/>
    <w:bookmarkEnd w:id="161"/>
    <w:bookmarkEnd w:id="162"/>
    <w:p w14:paraId="7E05CC0C" w14:textId="77777777" w:rsidR="00042161" w:rsidRPr="00DD11C9" w:rsidRDefault="00042161" w:rsidP="000B3744">
      <w:pPr>
        <w:pStyle w:val="afffff4"/>
        <w:spacing w:line="400" w:lineRule="exact"/>
        <w:ind w:firstLineChars="0" w:firstLine="0"/>
        <w:rPr>
          <w:rFonts w:ascii="Times New Roman"/>
          <w:color w:val="000000" w:themeColor="text1"/>
        </w:rPr>
      </w:pPr>
    </w:p>
    <w:p w14:paraId="3F71DD66" w14:textId="78DBEEB1" w:rsidR="00042161" w:rsidRPr="00DD11C9" w:rsidRDefault="00042161" w:rsidP="000B3744">
      <w:pPr>
        <w:pStyle w:val="afffff4"/>
        <w:spacing w:line="400" w:lineRule="exact"/>
        <w:ind w:firstLine="420"/>
        <w:rPr>
          <w:rFonts w:ascii="Times New Roman"/>
          <w:color w:val="000000"/>
        </w:rPr>
      </w:pPr>
    </w:p>
    <w:bookmarkEnd w:id="58"/>
    <w:bookmarkEnd w:id="59"/>
    <w:p w14:paraId="0E476168" w14:textId="057652E9" w:rsidR="00042161" w:rsidRPr="00DD11C9" w:rsidRDefault="00042161" w:rsidP="00042161">
      <w:pPr>
        <w:pStyle w:val="affffffffffff1"/>
        <w:spacing w:line="420" w:lineRule="exact"/>
        <w:ind w:firstLineChars="0" w:firstLine="0"/>
        <w:rPr>
          <w:rFonts w:ascii="Times New Roman" w:hAnsi="Times New Roman"/>
          <w:color w:val="000000" w:themeColor="text1"/>
          <w:szCs w:val="21"/>
        </w:rPr>
      </w:pPr>
    </w:p>
    <w:bookmarkEnd w:id="41"/>
    <w:p w14:paraId="0BF0793A" w14:textId="77777777" w:rsidR="005A162D" w:rsidRPr="00DD11C9" w:rsidRDefault="005A162D" w:rsidP="005A162D">
      <w:pPr>
        <w:pStyle w:val="affffffffffffe"/>
        <w:numPr>
          <w:ilvl w:val="0"/>
          <w:numId w:val="0"/>
        </w:numPr>
        <w:spacing w:line="400" w:lineRule="exact"/>
        <w:jc w:val="center"/>
        <w:rPr>
          <w:rFonts w:ascii="Times New Roman" w:hAnsi="Times New Roman"/>
        </w:rPr>
      </w:pPr>
      <w:r w:rsidRPr="00DD11C9">
        <w:rPr>
          <w:rFonts w:ascii="Times New Roman" w:hAnsi="Times New Roman"/>
          <w:noProof/>
        </w:rPr>
        <w:drawing>
          <wp:inline distT="0" distB="0" distL="114300" distR="114300" wp14:anchorId="525599D4" wp14:editId="38FB343B">
            <wp:extent cx="1386205" cy="40005"/>
            <wp:effectExtent l="0" t="0" r="4445" b="17145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7708D" w14:textId="77777777" w:rsidR="005A162D" w:rsidRPr="00DD11C9" w:rsidRDefault="005A162D" w:rsidP="005A162D">
      <w:pPr>
        <w:rPr>
          <w:rFonts w:ascii="Times New Roman" w:hAnsi="Times New Roman"/>
        </w:rPr>
      </w:pPr>
    </w:p>
    <w:bookmarkEnd w:id="42"/>
    <w:p w14:paraId="21EE4B44" w14:textId="490082B9" w:rsidR="00A818A9" w:rsidRPr="00DD11C9" w:rsidRDefault="00A818A9">
      <w:pPr>
        <w:pStyle w:val="afffff4"/>
        <w:ind w:firstLineChars="0" w:firstLine="0"/>
        <w:jc w:val="center"/>
        <w:rPr>
          <w:rFonts w:ascii="Times New Roman"/>
          <w:color w:val="000000" w:themeColor="text1"/>
        </w:rPr>
      </w:pPr>
    </w:p>
    <w:p w14:paraId="33A3D417" w14:textId="2F0C4AE0" w:rsidR="00541BEF" w:rsidRPr="00DD11C9" w:rsidRDefault="00541BEF" w:rsidP="00541BEF">
      <w:pPr>
        <w:rPr>
          <w:rFonts w:ascii="Times New Roman" w:hAnsi="Times New Roman"/>
        </w:rPr>
      </w:pPr>
    </w:p>
    <w:p w14:paraId="16465CF0" w14:textId="2468323D" w:rsidR="00541BEF" w:rsidRPr="00DD11C9" w:rsidRDefault="00541BEF" w:rsidP="00541BEF">
      <w:pPr>
        <w:rPr>
          <w:rFonts w:ascii="Times New Roman" w:hAnsi="Times New Roman"/>
        </w:rPr>
      </w:pPr>
    </w:p>
    <w:p w14:paraId="7C12A75C" w14:textId="72AB7153" w:rsidR="00541BEF" w:rsidRPr="00DD11C9" w:rsidRDefault="00541BEF" w:rsidP="00541BEF">
      <w:pPr>
        <w:rPr>
          <w:rFonts w:ascii="Times New Roman" w:hAnsi="Times New Roman"/>
        </w:rPr>
      </w:pPr>
    </w:p>
    <w:p w14:paraId="36277590" w14:textId="77777777" w:rsidR="00541BEF" w:rsidRPr="00DD11C9" w:rsidRDefault="00541BEF" w:rsidP="00541BEF">
      <w:pPr>
        <w:jc w:val="right"/>
        <w:rPr>
          <w:rFonts w:ascii="Times New Roman" w:hAnsi="Times New Roman"/>
        </w:rPr>
      </w:pPr>
    </w:p>
    <w:sectPr w:rsidR="00541BEF" w:rsidRPr="00DD11C9" w:rsidSect="00541BEF">
      <w:footerReference w:type="default" r:id="rId20"/>
      <w:pgSz w:w="11906" w:h="16838"/>
      <w:pgMar w:top="567" w:right="1134" w:bottom="1134" w:left="1134" w:header="1418" w:footer="1134" w:gutter="284"/>
      <w:cols w:space="425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5D64" w14:textId="77777777" w:rsidR="00FF7294" w:rsidRDefault="00FF7294">
      <w:pPr>
        <w:spacing w:line="240" w:lineRule="auto"/>
      </w:pPr>
      <w:r>
        <w:separator/>
      </w:r>
    </w:p>
  </w:endnote>
  <w:endnote w:type="continuationSeparator" w:id="0">
    <w:p w14:paraId="1DB42564" w14:textId="77777777" w:rsidR="00FF7294" w:rsidRDefault="00FF7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E4F5" w14:textId="77777777" w:rsidR="00C51FE9" w:rsidRDefault="00C51FE9">
    <w:pPr>
      <w:pStyle w:val="afffc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CC2E" w14:textId="77777777" w:rsidR="00C51FE9" w:rsidRDefault="00C51FE9">
    <w:pPr>
      <w:pStyle w:val="afffc"/>
      <w:ind w:right="720"/>
      <w:jc w:val="both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40CA" w14:textId="77777777" w:rsidR="00C51FE9" w:rsidRDefault="00C51FE9">
    <w:pPr>
      <w:pStyle w:val="afffff1"/>
    </w:pPr>
    <w:r>
      <w:fldChar w:fldCharType="begin"/>
    </w:r>
    <w:r>
      <w:instrText>PAGE   \* MERGEFORMAT</w:instrText>
    </w:r>
    <w:r>
      <w:fldChar w:fldCharType="separate"/>
    </w:r>
    <w:r w:rsidR="005F7E10" w:rsidRPr="005F7E10">
      <w:rPr>
        <w:noProof/>
        <w:lang w:val="zh-CN"/>
      </w:rPr>
      <w:t>III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6FDD" w14:textId="77777777" w:rsidR="00541BEF" w:rsidRDefault="00541BEF">
    <w:pPr>
      <w:pStyle w:val="afffff1"/>
    </w:pPr>
    <w:r>
      <w:fldChar w:fldCharType="begin"/>
    </w:r>
    <w:r>
      <w:instrText>PAGE   \* MERGEFORMAT</w:instrText>
    </w:r>
    <w:r>
      <w:fldChar w:fldCharType="separate"/>
    </w:r>
    <w:r w:rsidR="005F7E10" w:rsidRPr="005F7E10">
      <w:rPr>
        <w:noProof/>
        <w:lang w:val="zh-CN"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DC9F" w14:textId="77777777" w:rsidR="00FF7294" w:rsidRDefault="00FF7294">
      <w:pPr>
        <w:spacing w:line="240" w:lineRule="auto"/>
      </w:pPr>
      <w:r>
        <w:separator/>
      </w:r>
    </w:p>
  </w:footnote>
  <w:footnote w:type="continuationSeparator" w:id="0">
    <w:p w14:paraId="719CE157" w14:textId="77777777" w:rsidR="00FF7294" w:rsidRDefault="00FF7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CAC6" w14:textId="77777777" w:rsidR="00C51FE9" w:rsidRDefault="00C51FE9">
    <w:pPr>
      <w:pStyle w:val="afffe"/>
      <w:wordWrap w:val="0"/>
      <w:jc w:val="right"/>
      <w:rPr>
        <w:rFonts w:ascii="黑体" w:eastAsia="黑体" w:hAnsi="黑体"/>
      </w:rPr>
    </w:pPr>
    <w:r>
      <w:rPr>
        <w:rFonts w:ascii="黑体" w:eastAsia="黑体" w:hAnsi="黑体"/>
      </w:rPr>
      <w:t>Q/LB.</w:t>
    </w:r>
    <w:r>
      <w:rPr>
        <w:rFonts w:ascii="黑体" w:eastAsia="黑体" w:hAnsi="黑体" w:hint="eastAsia"/>
      </w:rPr>
      <w:t>□</w:t>
    </w:r>
    <w:r>
      <w:rPr>
        <w:rFonts w:ascii="黑体" w:eastAsia="黑体" w:hAnsi="黑体"/>
      </w:rPr>
      <w:t>XXXXX-XXXX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B559" w14:textId="77777777" w:rsidR="00C51FE9" w:rsidRDefault="00C51FE9">
    <w:pPr>
      <w:pStyle w:val="afffe"/>
      <w:jc w:val="both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7B1E2" w14:textId="5C25100D" w:rsidR="00C51FE9" w:rsidRDefault="00FC4C02">
    <w:pPr>
      <w:pStyle w:val="afffe"/>
      <w:jc w:val="right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 w:rsidR="00CD0C41">
      <w:rPr>
        <w:noProof/>
      </w:rPr>
      <w:t>JB/T XXXX—XXXX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B629" w14:textId="5B1A1BE8" w:rsidR="00C51FE9" w:rsidRDefault="00FC4C02">
    <w:pPr>
      <w:pStyle w:val="afffff9"/>
    </w:pPr>
    <w:r>
      <w:rPr>
        <w:noProof/>
      </w:rPr>
      <w:fldChar w:fldCharType="begin"/>
    </w:r>
    <w:r>
      <w:rPr>
        <w:noProof/>
      </w:rPr>
      <w:instrText xml:space="preserve"> STYLEREF  标准文件_文件编号  \* MERGEFORMAT </w:instrText>
    </w:r>
    <w:r>
      <w:rPr>
        <w:noProof/>
      </w:rPr>
      <w:fldChar w:fldCharType="separate"/>
    </w:r>
    <w:r w:rsidR="00DB71DC">
      <w:rPr>
        <w:noProof/>
      </w:rPr>
      <w:t>JB/T XXXX</w:t>
    </w:r>
    <w:r w:rsidR="00DB71DC">
      <w:rPr>
        <w:noProof/>
      </w:rPr>
      <w:t>—</w:t>
    </w:r>
    <w:r w:rsidR="00DB71DC">
      <w:rPr>
        <w:noProof/>
      </w:rPr>
      <w:t>XXXX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f2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f3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 w15:restartNumberingAfterBreak="0">
    <w:nsid w:val="2C5917C3"/>
    <w:multiLevelType w:val="multilevel"/>
    <w:tmpl w:val="2C5917C3"/>
    <w:lvl w:ilvl="0">
      <w:start w:val="1"/>
      <w:numFmt w:val="none"/>
      <w:pStyle w:val="af4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5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2" w15:restartNumberingAfterBreak="0">
    <w:nsid w:val="32F04FB2"/>
    <w:multiLevelType w:val="multilevel"/>
    <w:tmpl w:val="32F04FB2"/>
    <w:lvl w:ilvl="0">
      <w:start w:val="1"/>
      <w:numFmt w:val="lowerLetter"/>
      <w:pStyle w:val="af6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3" w15:restartNumberingAfterBreak="0">
    <w:nsid w:val="3D1C17D8"/>
    <w:multiLevelType w:val="multilevel"/>
    <w:tmpl w:val="3D1C17D8"/>
    <w:lvl w:ilvl="0">
      <w:start w:val="1"/>
      <w:numFmt w:val="decimal"/>
      <w:pStyle w:val="af7"/>
      <w:lvlText w:val="表%1 "/>
      <w:lvlJc w:val="left"/>
      <w:pPr>
        <w:ind w:left="420" w:hanging="420"/>
      </w:pPr>
      <w:rPr>
        <w:rFonts w:ascii="Times New Roman" w:eastAsia="黑体" w:hAnsi="Times New Roman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C50F90"/>
    <w:multiLevelType w:val="multilevel"/>
    <w:tmpl w:val="44C50F90"/>
    <w:lvl w:ilvl="0">
      <w:start w:val="1"/>
      <w:numFmt w:val="lowerLetter"/>
      <w:pStyle w:val="af8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9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a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5" w15:restartNumberingAfterBreak="0">
    <w:nsid w:val="48802D1C"/>
    <w:multiLevelType w:val="multilevel"/>
    <w:tmpl w:val="48802D1C"/>
    <w:lvl w:ilvl="0">
      <w:start w:val="1"/>
      <w:numFmt w:val="upperLetter"/>
      <w:pStyle w:val="afb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c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" w15:restartNumberingAfterBreak="0">
    <w:nsid w:val="4B733A5F"/>
    <w:multiLevelType w:val="multilevel"/>
    <w:tmpl w:val="4B733A5F"/>
    <w:lvl w:ilvl="0">
      <w:start w:val="1"/>
      <w:numFmt w:val="decimal"/>
      <w:pStyle w:val="afd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7" w15:restartNumberingAfterBreak="0">
    <w:nsid w:val="4E5D0534"/>
    <w:multiLevelType w:val="multilevel"/>
    <w:tmpl w:val="4E5D0534"/>
    <w:lvl w:ilvl="0">
      <w:start w:val="1"/>
      <w:numFmt w:val="decimal"/>
      <w:pStyle w:val="afe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 w15:restartNumberingAfterBreak="0">
    <w:nsid w:val="54632751"/>
    <w:multiLevelType w:val="multilevel"/>
    <w:tmpl w:val="54632751"/>
    <w:lvl w:ilvl="0">
      <w:start w:val="1"/>
      <w:numFmt w:val="none"/>
      <w:pStyle w:val="aff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9" w15:restartNumberingAfterBreak="0">
    <w:nsid w:val="557C2AF5"/>
    <w:multiLevelType w:val="multilevel"/>
    <w:tmpl w:val="557C2AF5"/>
    <w:lvl w:ilvl="0">
      <w:start w:val="1"/>
      <w:numFmt w:val="decimal"/>
      <w:pStyle w:val="aff0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0" w15:restartNumberingAfterBreak="0">
    <w:nsid w:val="5603797C"/>
    <w:multiLevelType w:val="multilevel"/>
    <w:tmpl w:val="5603797C"/>
    <w:lvl w:ilvl="0">
      <w:start w:val="1"/>
      <w:numFmt w:val="upperLetter"/>
      <w:pStyle w:val="aff1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2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564D2089"/>
    <w:multiLevelType w:val="multilevel"/>
    <w:tmpl w:val="564D2089"/>
    <w:lvl w:ilvl="0">
      <w:start w:val="1"/>
      <w:numFmt w:val="none"/>
      <w:pStyle w:val="aff3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 w15:restartNumberingAfterBreak="0">
    <w:nsid w:val="644622F9"/>
    <w:multiLevelType w:val="multilevel"/>
    <w:tmpl w:val="644622F9"/>
    <w:lvl w:ilvl="0">
      <w:start w:val="1"/>
      <w:numFmt w:val="upperRoman"/>
      <w:pStyle w:val="aff4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3" w15:restartNumberingAfterBreak="0">
    <w:nsid w:val="646260FA"/>
    <w:multiLevelType w:val="multilevel"/>
    <w:tmpl w:val="646260FA"/>
    <w:lvl w:ilvl="0">
      <w:start w:val="1"/>
      <w:numFmt w:val="decimal"/>
      <w:pStyle w:val="aff5"/>
      <w:suff w:val="nothing"/>
      <w:lvlText w:val="表%1　"/>
      <w:lvlJc w:val="left"/>
      <w:pPr>
        <w:ind w:left="4253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4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657D3FBC"/>
    <w:multiLevelType w:val="multilevel"/>
    <w:tmpl w:val="657D3FBC"/>
    <w:lvl w:ilvl="0">
      <w:start w:val="1"/>
      <w:numFmt w:val="upperLetter"/>
      <w:pStyle w:val="aff6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7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8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9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a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b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67AF7015"/>
    <w:multiLevelType w:val="multilevel"/>
    <w:tmpl w:val="67AF7015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8" w15:restartNumberingAfterBreak="0">
    <w:nsid w:val="6CA41985"/>
    <w:multiLevelType w:val="multilevel"/>
    <w:tmpl w:val="6CA41985"/>
    <w:lvl w:ilvl="0">
      <w:start w:val="1"/>
      <w:numFmt w:val="decimal"/>
      <w:pStyle w:val="affc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9" w15:restartNumberingAfterBreak="0">
    <w:nsid w:val="6CE42AC1"/>
    <w:multiLevelType w:val="multilevel"/>
    <w:tmpl w:val="6CE42AC1"/>
    <w:lvl w:ilvl="0">
      <w:start w:val="1"/>
      <w:numFmt w:val="lowerLetter"/>
      <w:pStyle w:val="affd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28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1" w15:restartNumberingAfterBreak="0">
    <w:nsid w:val="6DBF04F4"/>
    <w:multiLevelType w:val="multilevel"/>
    <w:tmpl w:val="6DBF04F4"/>
    <w:lvl w:ilvl="0">
      <w:start w:val="1"/>
      <w:numFmt w:val="none"/>
      <w:pStyle w:val="affe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2" w15:restartNumberingAfterBreak="0">
    <w:nsid w:val="6DF35F19"/>
    <w:multiLevelType w:val="multilevel"/>
    <w:tmpl w:val="6DF35F19"/>
    <w:lvl w:ilvl="0">
      <w:start w:val="1"/>
      <w:numFmt w:val="decimal"/>
      <w:pStyle w:val="afff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3" w15:restartNumberingAfterBreak="0">
    <w:nsid w:val="76933334"/>
    <w:multiLevelType w:val="multilevel"/>
    <w:tmpl w:val="76933334"/>
    <w:lvl w:ilvl="0">
      <w:start w:val="1"/>
      <w:numFmt w:val="none"/>
      <w:pStyle w:val="afff0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931350243">
    <w:abstractNumId w:val="0"/>
  </w:num>
  <w:num w:numId="2" w16cid:durableId="2030720606">
    <w:abstractNumId w:val="30"/>
  </w:num>
  <w:num w:numId="3" w16cid:durableId="634608087">
    <w:abstractNumId w:val="5"/>
  </w:num>
  <w:num w:numId="4" w16cid:durableId="1395926592">
    <w:abstractNumId w:val="25"/>
  </w:num>
  <w:num w:numId="5" w16cid:durableId="1403259269">
    <w:abstractNumId w:val="20"/>
  </w:num>
  <w:num w:numId="6" w16cid:durableId="166333049">
    <w:abstractNumId w:val="15"/>
  </w:num>
  <w:num w:numId="7" w16cid:durableId="1247035562">
    <w:abstractNumId w:val="8"/>
  </w:num>
  <w:num w:numId="8" w16cid:durableId="2022468794">
    <w:abstractNumId w:val="3"/>
  </w:num>
  <w:num w:numId="9" w16cid:durableId="300039693">
    <w:abstractNumId w:val="9"/>
  </w:num>
  <w:num w:numId="10" w16cid:durableId="885489363">
    <w:abstractNumId w:val="18"/>
  </w:num>
  <w:num w:numId="11" w16cid:durableId="2119251170">
    <w:abstractNumId w:val="28"/>
  </w:num>
  <w:num w:numId="12" w16cid:durableId="2051296719">
    <w:abstractNumId w:val="12"/>
  </w:num>
  <w:num w:numId="13" w16cid:durableId="475490554">
    <w:abstractNumId w:val="14"/>
  </w:num>
  <w:num w:numId="14" w16cid:durableId="1506898935">
    <w:abstractNumId w:val="7"/>
  </w:num>
  <w:num w:numId="15" w16cid:durableId="981813176">
    <w:abstractNumId w:val="21"/>
  </w:num>
  <w:num w:numId="16" w16cid:durableId="950625278">
    <w:abstractNumId w:val="23"/>
  </w:num>
  <w:num w:numId="17" w16cid:durableId="560096297">
    <w:abstractNumId w:val="19"/>
  </w:num>
  <w:num w:numId="18" w16cid:durableId="84152217">
    <w:abstractNumId w:val="32"/>
  </w:num>
  <w:num w:numId="19" w16cid:durableId="2132479665">
    <w:abstractNumId w:val="17"/>
  </w:num>
  <w:num w:numId="20" w16cid:durableId="622465487">
    <w:abstractNumId w:val="1"/>
  </w:num>
  <w:num w:numId="21" w16cid:durableId="1134329771">
    <w:abstractNumId w:val="11"/>
  </w:num>
  <w:num w:numId="22" w16cid:durableId="185290208">
    <w:abstractNumId w:val="33"/>
  </w:num>
  <w:num w:numId="23" w16cid:durableId="1951618572">
    <w:abstractNumId w:val="22"/>
  </w:num>
  <w:num w:numId="24" w16cid:durableId="982319439">
    <w:abstractNumId w:val="6"/>
  </w:num>
  <w:num w:numId="25" w16cid:durableId="1057048381">
    <w:abstractNumId w:val="29"/>
  </w:num>
  <w:num w:numId="26" w16cid:durableId="964238021">
    <w:abstractNumId w:val="31"/>
  </w:num>
  <w:num w:numId="27" w16cid:durableId="1915696023">
    <w:abstractNumId w:val="2"/>
  </w:num>
  <w:num w:numId="28" w16cid:durableId="946961277">
    <w:abstractNumId w:val="4"/>
  </w:num>
  <w:num w:numId="29" w16cid:durableId="514464115">
    <w:abstractNumId w:val="16"/>
  </w:num>
  <w:num w:numId="30" w16cid:durableId="1674139670">
    <w:abstractNumId w:val="27"/>
  </w:num>
  <w:num w:numId="31" w16cid:durableId="2000618718">
    <w:abstractNumId w:val="24"/>
  </w:num>
  <w:num w:numId="32" w16cid:durableId="938754701">
    <w:abstractNumId w:val="13"/>
  </w:num>
  <w:num w:numId="33" w16cid:durableId="2104254958">
    <w:abstractNumId w:val="26"/>
  </w:num>
  <w:num w:numId="34" w16cid:durableId="900093420">
    <w:abstractNumId w:val="10"/>
  </w:num>
  <w:num w:numId="35" w16cid:durableId="1833830956">
    <w:abstractNumId w:val="3"/>
  </w:num>
  <w:num w:numId="36" w16cid:durableId="1412656060">
    <w:abstractNumId w:val="30"/>
  </w:num>
  <w:num w:numId="37" w16cid:durableId="1648587164">
    <w:abstractNumId w:val="30"/>
  </w:num>
  <w:num w:numId="38" w16cid:durableId="819420481">
    <w:abstractNumId w:val="30"/>
  </w:num>
  <w:num w:numId="39" w16cid:durableId="1506701116">
    <w:abstractNumId w:val="30"/>
  </w:num>
  <w:num w:numId="40" w16cid:durableId="1594703915">
    <w:abstractNumId w:val="30"/>
  </w:num>
  <w:num w:numId="41" w16cid:durableId="738750938">
    <w:abstractNumId w:val="30"/>
  </w:num>
  <w:num w:numId="42" w16cid:durableId="1098601666">
    <w:abstractNumId w:val="30"/>
  </w:num>
  <w:num w:numId="43" w16cid:durableId="421606034">
    <w:abstractNumId w:val="10"/>
  </w:num>
  <w:num w:numId="44" w16cid:durableId="1200900480">
    <w:abstractNumId w:val="10"/>
  </w:num>
  <w:num w:numId="45" w16cid:durableId="941452323">
    <w:abstractNumId w:val="1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cumentProtection w:edit="forms" w:enforcement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8A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0FA"/>
    <w:rsid w:val="0002595E"/>
    <w:rsid w:val="00026238"/>
    <w:rsid w:val="000303C3"/>
    <w:rsid w:val="000331D3"/>
    <w:rsid w:val="000346A5"/>
    <w:rsid w:val="00034C54"/>
    <w:rsid w:val="000359C3"/>
    <w:rsid w:val="00035A7D"/>
    <w:rsid w:val="000410E8"/>
    <w:rsid w:val="00042161"/>
    <w:rsid w:val="0004249A"/>
    <w:rsid w:val="00043282"/>
    <w:rsid w:val="00044286"/>
    <w:rsid w:val="0004511C"/>
    <w:rsid w:val="0004541F"/>
    <w:rsid w:val="00047F28"/>
    <w:rsid w:val="00047F8C"/>
    <w:rsid w:val="000503AA"/>
    <w:rsid w:val="000506A1"/>
    <w:rsid w:val="000515DD"/>
    <w:rsid w:val="0005265A"/>
    <w:rsid w:val="000539DD"/>
    <w:rsid w:val="00053BD3"/>
    <w:rsid w:val="000556ED"/>
    <w:rsid w:val="000558AA"/>
    <w:rsid w:val="00055FE2"/>
    <w:rsid w:val="0005616F"/>
    <w:rsid w:val="00056AD1"/>
    <w:rsid w:val="00060C2E"/>
    <w:rsid w:val="00061033"/>
    <w:rsid w:val="000619E9"/>
    <w:rsid w:val="000622D4"/>
    <w:rsid w:val="0006357D"/>
    <w:rsid w:val="00067F1E"/>
    <w:rsid w:val="00071CC0"/>
    <w:rsid w:val="00072FB4"/>
    <w:rsid w:val="000731B3"/>
    <w:rsid w:val="00073C8C"/>
    <w:rsid w:val="00077B64"/>
    <w:rsid w:val="00080A1C"/>
    <w:rsid w:val="00082317"/>
    <w:rsid w:val="00082BFE"/>
    <w:rsid w:val="00083D2C"/>
    <w:rsid w:val="0008538A"/>
    <w:rsid w:val="00086AA1"/>
    <w:rsid w:val="00087A77"/>
    <w:rsid w:val="00090CA6"/>
    <w:rsid w:val="000928E5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A7B89"/>
    <w:rsid w:val="000B060F"/>
    <w:rsid w:val="000B1592"/>
    <w:rsid w:val="000B1FF2"/>
    <w:rsid w:val="000B3744"/>
    <w:rsid w:val="000B3CDA"/>
    <w:rsid w:val="000B6245"/>
    <w:rsid w:val="000B6A0B"/>
    <w:rsid w:val="000B70B8"/>
    <w:rsid w:val="000B7166"/>
    <w:rsid w:val="000C0F6C"/>
    <w:rsid w:val="000C11DB"/>
    <w:rsid w:val="000C1492"/>
    <w:rsid w:val="000C2FBD"/>
    <w:rsid w:val="000C4B41"/>
    <w:rsid w:val="000C57D6"/>
    <w:rsid w:val="000C7666"/>
    <w:rsid w:val="000D0A9C"/>
    <w:rsid w:val="000D1795"/>
    <w:rsid w:val="000D1B42"/>
    <w:rsid w:val="000D2F41"/>
    <w:rsid w:val="000D329A"/>
    <w:rsid w:val="000D3475"/>
    <w:rsid w:val="000D4B9C"/>
    <w:rsid w:val="000D4EB6"/>
    <w:rsid w:val="000D753B"/>
    <w:rsid w:val="000E4370"/>
    <w:rsid w:val="000E4C9E"/>
    <w:rsid w:val="000E6FD7"/>
    <w:rsid w:val="000F0172"/>
    <w:rsid w:val="000F06E1"/>
    <w:rsid w:val="000F0A7D"/>
    <w:rsid w:val="000F0E3C"/>
    <w:rsid w:val="000F1724"/>
    <w:rsid w:val="000F19D5"/>
    <w:rsid w:val="000F4AEA"/>
    <w:rsid w:val="000F67E9"/>
    <w:rsid w:val="0010029D"/>
    <w:rsid w:val="00104926"/>
    <w:rsid w:val="00113B1E"/>
    <w:rsid w:val="00115A22"/>
    <w:rsid w:val="00116144"/>
    <w:rsid w:val="0011711C"/>
    <w:rsid w:val="00121376"/>
    <w:rsid w:val="00124E47"/>
    <w:rsid w:val="00124E4F"/>
    <w:rsid w:val="001260B7"/>
    <w:rsid w:val="001265CB"/>
    <w:rsid w:val="001321C6"/>
    <w:rsid w:val="001325C4"/>
    <w:rsid w:val="00132758"/>
    <w:rsid w:val="00133010"/>
    <w:rsid w:val="001334E2"/>
    <w:rsid w:val="001338EE"/>
    <w:rsid w:val="00133AAE"/>
    <w:rsid w:val="00135323"/>
    <w:rsid w:val="001356C4"/>
    <w:rsid w:val="00136F06"/>
    <w:rsid w:val="00141114"/>
    <w:rsid w:val="00142969"/>
    <w:rsid w:val="0014362D"/>
    <w:rsid w:val="001457E7"/>
    <w:rsid w:val="00145D9D"/>
    <w:rsid w:val="00146388"/>
    <w:rsid w:val="0015100C"/>
    <w:rsid w:val="001529E5"/>
    <w:rsid w:val="00153C7E"/>
    <w:rsid w:val="0015456C"/>
    <w:rsid w:val="00154C63"/>
    <w:rsid w:val="00156B25"/>
    <w:rsid w:val="00156E1A"/>
    <w:rsid w:val="00157B55"/>
    <w:rsid w:val="0016362B"/>
    <w:rsid w:val="00163FFF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2FF"/>
    <w:rsid w:val="00170804"/>
    <w:rsid w:val="001708E9"/>
    <w:rsid w:val="00171576"/>
    <w:rsid w:val="00172DF2"/>
    <w:rsid w:val="0017340B"/>
    <w:rsid w:val="00173FB1"/>
    <w:rsid w:val="00176DFD"/>
    <w:rsid w:val="001852C9"/>
    <w:rsid w:val="00190087"/>
    <w:rsid w:val="001913C4"/>
    <w:rsid w:val="00192A87"/>
    <w:rsid w:val="0019348F"/>
    <w:rsid w:val="00193A07"/>
    <w:rsid w:val="00194C95"/>
    <w:rsid w:val="001954B0"/>
    <w:rsid w:val="00195C34"/>
    <w:rsid w:val="00197DA7"/>
    <w:rsid w:val="001A1A53"/>
    <w:rsid w:val="001A234A"/>
    <w:rsid w:val="001A3304"/>
    <w:rsid w:val="001B06E8"/>
    <w:rsid w:val="001B193E"/>
    <w:rsid w:val="001B71D0"/>
    <w:rsid w:val="001B71EE"/>
    <w:rsid w:val="001C04A8"/>
    <w:rsid w:val="001C14B1"/>
    <w:rsid w:val="001C15BD"/>
    <w:rsid w:val="001C2C03"/>
    <w:rsid w:val="001C3C57"/>
    <w:rsid w:val="001C42F7"/>
    <w:rsid w:val="001C49E5"/>
    <w:rsid w:val="001C680C"/>
    <w:rsid w:val="001C7FEA"/>
    <w:rsid w:val="001D0499"/>
    <w:rsid w:val="001D0AAF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58"/>
    <w:rsid w:val="001E4882"/>
    <w:rsid w:val="001E73AB"/>
    <w:rsid w:val="001F092D"/>
    <w:rsid w:val="001F0BD1"/>
    <w:rsid w:val="001F143A"/>
    <w:rsid w:val="001F1605"/>
    <w:rsid w:val="001F2508"/>
    <w:rsid w:val="001F4816"/>
    <w:rsid w:val="001F4B1B"/>
    <w:rsid w:val="001F69B4"/>
    <w:rsid w:val="001F77C7"/>
    <w:rsid w:val="00200183"/>
    <w:rsid w:val="0020052E"/>
    <w:rsid w:val="0020107D"/>
    <w:rsid w:val="00201CD9"/>
    <w:rsid w:val="00202AA4"/>
    <w:rsid w:val="002031F7"/>
    <w:rsid w:val="002040E6"/>
    <w:rsid w:val="0020527B"/>
    <w:rsid w:val="00205F2C"/>
    <w:rsid w:val="002101DC"/>
    <w:rsid w:val="00210B15"/>
    <w:rsid w:val="0021150A"/>
    <w:rsid w:val="002142EA"/>
    <w:rsid w:val="002163D5"/>
    <w:rsid w:val="002204BB"/>
    <w:rsid w:val="00221B79"/>
    <w:rsid w:val="00221C6B"/>
    <w:rsid w:val="00224596"/>
    <w:rsid w:val="002253A1"/>
    <w:rsid w:val="00225CF8"/>
    <w:rsid w:val="002270EC"/>
    <w:rsid w:val="0022794E"/>
    <w:rsid w:val="00233D64"/>
    <w:rsid w:val="00234784"/>
    <w:rsid w:val="0023482A"/>
    <w:rsid w:val="002359CB"/>
    <w:rsid w:val="00243540"/>
    <w:rsid w:val="0024497B"/>
    <w:rsid w:val="0024515B"/>
    <w:rsid w:val="00246021"/>
    <w:rsid w:val="0024666E"/>
    <w:rsid w:val="00247F52"/>
    <w:rsid w:val="00250937"/>
    <w:rsid w:val="00250B25"/>
    <w:rsid w:val="00250BBE"/>
    <w:rsid w:val="002515C2"/>
    <w:rsid w:val="0025194F"/>
    <w:rsid w:val="00251B81"/>
    <w:rsid w:val="00254F87"/>
    <w:rsid w:val="00260426"/>
    <w:rsid w:val="0026148A"/>
    <w:rsid w:val="00262696"/>
    <w:rsid w:val="002634BC"/>
    <w:rsid w:val="002643C3"/>
    <w:rsid w:val="00264A0C"/>
    <w:rsid w:val="00267EF4"/>
    <w:rsid w:val="00270CB8"/>
    <w:rsid w:val="00270DF5"/>
    <w:rsid w:val="002711A3"/>
    <w:rsid w:val="00272B08"/>
    <w:rsid w:val="00281BB8"/>
    <w:rsid w:val="00281E9E"/>
    <w:rsid w:val="00285170"/>
    <w:rsid w:val="00285361"/>
    <w:rsid w:val="00287618"/>
    <w:rsid w:val="00292D60"/>
    <w:rsid w:val="00294274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1714"/>
    <w:rsid w:val="002A25DC"/>
    <w:rsid w:val="002A27FB"/>
    <w:rsid w:val="002A3AAB"/>
    <w:rsid w:val="002A4CEA"/>
    <w:rsid w:val="002A5977"/>
    <w:rsid w:val="002A5A13"/>
    <w:rsid w:val="002A757F"/>
    <w:rsid w:val="002A7F44"/>
    <w:rsid w:val="002B0C40"/>
    <w:rsid w:val="002B1966"/>
    <w:rsid w:val="002B23E3"/>
    <w:rsid w:val="002B4508"/>
    <w:rsid w:val="002B5779"/>
    <w:rsid w:val="002B7332"/>
    <w:rsid w:val="002B7F51"/>
    <w:rsid w:val="002C09E7"/>
    <w:rsid w:val="002C3F07"/>
    <w:rsid w:val="002C44D2"/>
    <w:rsid w:val="002C5278"/>
    <w:rsid w:val="002C7EBB"/>
    <w:rsid w:val="002D06C1"/>
    <w:rsid w:val="002D2B3E"/>
    <w:rsid w:val="002D3EE7"/>
    <w:rsid w:val="002D42B5"/>
    <w:rsid w:val="002D4F1A"/>
    <w:rsid w:val="002D6DA6"/>
    <w:rsid w:val="002D6EC6"/>
    <w:rsid w:val="002D79AC"/>
    <w:rsid w:val="002E039D"/>
    <w:rsid w:val="002E1F4E"/>
    <w:rsid w:val="002E4D5A"/>
    <w:rsid w:val="002E6326"/>
    <w:rsid w:val="002F1B60"/>
    <w:rsid w:val="002F30E0"/>
    <w:rsid w:val="002F35E4"/>
    <w:rsid w:val="002F3730"/>
    <w:rsid w:val="002F38E1"/>
    <w:rsid w:val="002F4A5A"/>
    <w:rsid w:val="002F7AF6"/>
    <w:rsid w:val="00300E63"/>
    <w:rsid w:val="0030287F"/>
    <w:rsid w:val="00302F5F"/>
    <w:rsid w:val="0030441D"/>
    <w:rsid w:val="003055EA"/>
    <w:rsid w:val="00306063"/>
    <w:rsid w:val="00307CFF"/>
    <w:rsid w:val="00313B85"/>
    <w:rsid w:val="003158EC"/>
    <w:rsid w:val="00317988"/>
    <w:rsid w:val="00321149"/>
    <w:rsid w:val="003221B4"/>
    <w:rsid w:val="00322E62"/>
    <w:rsid w:val="00324EDD"/>
    <w:rsid w:val="003325BC"/>
    <w:rsid w:val="003331E4"/>
    <w:rsid w:val="00336C64"/>
    <w:rsid w:val="00337162"/>
    <w:rsid w:val="0034194F"/>
    <w:rsid w:val="00342DB8"/>
    <w:rsid w:val="00344605"/>
    <w:rsid w:val="003474AA"/>
    <w:rsid w:val="0034758B"/>
    <w:rsid w:val="00350D1D"/>
    <w:rsid w:val="00351901"/>
    <w:rsid w:val="00352C83"/>
    <w:rsid w:val="00361005"/>
    <w:rsid w:val="003615D2"/>
    <w:rsid w:val="0036429C"/>
    <w:rsid w:val="00364A53"/>
    <w:rsid w:val="003654CB"/>
    <w:rsid w:val="00365F86"/>
    <w:rsid w:val="00365F87"/>
    <w:rsid w:val="003705F4"/>
    <w:rsid w:val="00370D58"/>
    <w:rsid w:val="00371316"/>
    <w:rsid w:val="00373679"/>
    <w:rsid w:val="003750B8"/>
    <w:rsid w:val="00375C2F"/>
    <w:rsid w:val="00376713"/>
    <w:rsid w:val="00380D4E"/>
    <w:rsid w:val="00381815"/>
    <w:rsid w:val="003819AF"/>
    <w:rsid w:val="003820E9"/>
    <w:rsid w:val="00382B20"/>
    <w:rsid w:val="00382DE7"/>
    <w:rsid w:val="00384FFC"/>
    <w:rsid w:val="003872FC"/>
    <w:rsid w:val="00387ADC"/>
    <w:rsid w:val="00390020"/>
    <w:rsid w:val="003903D6"/>
    <w:rsid w:val="00390EE6"/>
    <w:rsid w:val="0039118F"/>
    <w:rsid w:val="0039278C"/>
    <w:rsid w:val="00392AD7"/>
    <w:rsid w:val="003938D9"/>
    <w:rsid w:val="00394376"/>
    <w:rsid w:val="003943FF"/>
    <w:rsid w:val="00396110"/>
    <w:rsid w:val="003974EB"/>
    <w:rsid w:val="00397CC5"/>
    <w:rsid w:val="003A0306"/>
    <w:rsid w:val="003A1582"/>
    <w:rsid w:val="003A1C26"/>
    <w:rsid w:val="003A2E92"/>
    <w:rsid w:val="003A39EE"/>
    <w:rsid w:val="003A4077"/>
    <w:rsid w:val="003A63CB"/>
    <w:rsid w:val="003A6461"/>
    <w:rsid w:val="003B09AD"/>
    <w:rsid w:val="003B0BD9"/>
    <w:rsid w:val="003B1F18"/>
    <w:rsid w:val="003B5BF0"/>
    <w:rsid w:val="003B60BF"/>
    <w:rsid w:val="003B6BE3"/>
    <w:rsid w:val="003C010C"/>
    <w:rsid w:val="003C0A6C"/>
    <w:rsid w:val="003C1F26"/>
    <w:rsid w:val="003C2859"/>
    <w:rsid w:val="003C5A43"/>
    <w:rsid w:val="003C702E"/>
    <w:rsid w:val="003C77A9"/>
    <w:rsid w:val="003D0519"/>
    <w:rsid w:val="003D0FF6"/>
    <w:rsid w:val="003D14C6"/>
    <w:rsid w:val="003D262C"/>
    <w:rsid w:val="003D5CCF"/>
    <w:rsid w:val="003D6D61"/>
    <w:rsid w:val="003E091D"/>
    <w:rsid w:val="003E1C53"/>
    <w:rsid w:val="003E2A69"/>
    <w:rsid w:val="003E2D49"/>
    <w:rsid w:val="003E2FD4"/>
    <w:rsid w:val="003E49F6"/>
    <w:rsid w:val="003F0841"/>
    <w:rsid w:val="003F23D3"/>
    <w:rsid w:val="003F3F08"/>
    <w:rsid w:val="003F49F1"/>
    <w:rsid w:val="003F55B2"/>
    <w:rsid w:val="003F6272"/>
    <w:rsid w:val="003F72A3"/>
    <w:rsid w:val="003F7EA2"/>
    <w:rsid w:val="00400E72"/>
    <w:rsid w:val="00401400"/>
    <w:rsid w:val="00404869"/>
    <w:rsid w:val="00404A74"/>
    <w:rsid w:val="00405884"/>
    <w:rsid w:val="004060F4"/>
    <w:rsid w:val="00407CF2"/>
    <w:rsid w:val="00407D39"/>
    <w:rsid w:val="00410382"/>
    <w:rsid w:val="00411D1B"/>
    <w:rsid w:val="00412581"/>
    <w:rsid w:val="00414410"/>
    <w:rsid w:val="0041477A"/>
    <w:rsid w:val="004167A3"/>
    <w:rsid w:val="004317B5"/>
    <w:rsid w:val="00432DAA"/>
    <w:rsid w:val="00434305"/>
    <w:rsid w:val="00435DF7"/>
    <w:rsid w:val="0044083F"/>
    <w:rsid w:val="00441AE7"/>
    <w:rsid w:val="00442499"/>
    <w:rsid w:val="00445574"/>
    <w:rsid w:val="004467FB"/>
    <w:rsid w:val="00452D6B"/>
    <w:rsid w:val="00454484"/>
    <w:rsid w:val="0045517B"/>
    <w:rsid w:val="004563CD"/>
    <w:rsid w:val="0045652D"/>
    <w:rsid w:val="00457B87"/>
    <w:rsid w:val="00462D2E"/>
    <w:rsid w:val="00463B77"/>
    <w:rsid w:val="00463C7B"/>
    <w:rsid w:val="00463F02"/>
    <w:rsid w:val="004644A6"/>
    <w:rsid w:val="004657DD"/>
    <w:rsid w:val="004659BD"/>
    <w:rsid w:val="00470775"/>
    <w:rsid w:val="00470C64"/>
    <w:rsid w:val="004715BD"/>
    <w:rsid w:val="00473C62"/>
    <w:rsid w:val="004743FA"/>
    <w:rsid w:val="004746B1"/>
    <w:rsid w:val="0047583F"/>
    <w:rsid w:val="00476986"/>
    <w:rsid w:val="00483C77"/>
    <w:rsid w:val="00484830"/>
    <w:rsid w:val="00484936"/>
    <w:rsid w:val="00485C89"/>
    <w:rsid w:val="00486BE3"/>
    <w:rsid w:val="004905E4"/>
    <w:rsid w:val="00490A89"/>
    <w:rsid w:val="00490AB4"/>
    <w:rsid w:val="00491BFB"/>
    <w:rsid w:val="004920D8"/>
    <w:rsid w:val="00492F02"/>
    <w:rsid w:val="004939AE"/>
    <w:rsid w:val="004949E7"/>
    <w:rsid w:val="004A12DF"/>
    <w:rsid w:val="004A1BA8"/>
    <w:rsid w:val="004A4B57"/>
    <w:rsid w:val="004A63FA"/>
    <w:rsid w:val="004A640D"/>
    <w:rsid w:val="004A66D3"/>
    <w:rsid w:val="004A7061"/>
    <w:rsid w:val="004B0272"/>
    <w:rsid w:val="004B2701"/>
    <w:rsid w:val="004B2E1B"/>
    <w:rsid w:val="004B3E93"/>
    <w:rsid w:val="004C1FBC"/>
    <w:rsid w:val="004C3DF9"/>
    <w:rsid w:val="004C3F1D"/>
    <w:rsid w:val="004C458D"/>
    <w:rsid w:val="004C7556"/>
    <w:rsid w:val="004C7E9D"/>
    <w:rsid w:val="004C7F67"/>
    <w:rsid w:val="004D076D"/>
    <w:rsid w:val="004D0C22"/>
    <w:rsid w:val="004D0EF1"/>
    <w:rsid w:val="004D189E"/>
    <w:rsid w:val="004D2253"/>
    <w:rsid w:val="004D22B1"/>
    <w:rsid w:val="004D4406"/>
    <w:rsid w:val="004D48ED"/>
    <w:rsid w:val="004D7C42"/>
    <w:rsid w:val="004E02B5"/>
    <w:rsid w:val="004E0456"/>
    <w:rsid w:val="004E0465"/>
    <w:rsid w:val="004E127B"/>
    <w:rsid w:val="004E1C0A"/>
    <w:rsid w:val="004E3014"/>
    <w:rsid w:val="004E30C5"/>
    <w:rsid w:val="004E4AA5"/>
    <w:rsid w:val="004E4AEE"/>
    <w:rsid w:val="004E59E3"/>
    <w:rsid w:val="004E67C0"/>
    <w:rsid w:val="004E7325"/>
    <w:rsid w:val="004F391A"/>
    <w:rsid w:val="004F3CFB"/>
    <w:rsid w:val="004F4B20"/>
    <w:rsid w:val="004F528E"/>
    <w:rsid w:val="004F6456"/>
    <w:rsid w:val="004F696E"/>
    <w:rsid w:val="004F6C71"/>
    <w:rsid w:val="005004D3"/>
    <w:rsid w:val="00501139"/>
    <w:rsid w:val="00502991"/>
    <w:rsid w:val="00502A4B"/>
    <w:rsid w:val="0050363E"/>
    <w:rsid w:val="005039BC"/>
    <w:rsid w:val="005043BB"/>
    <w:rsid w:val="00504A3D"/>
    <w:rsid w:val="00505211"/>
    <w:rsid w:val="00505767"/>
    <w:rsid w:val="005073F0"/>
    <w:rsid w:val="00510A7B"/>
    <w:rsid w:val="0051183B"/>
    <w:rsid w:val="00512AB0"/>
    <w:rsid w:val="00512F6E"/>
    <w:rsid w:val="00513038"/>
    <w:rsid w:val="00514174"/>
    <w:rsid w:val="00516088"/>
    <w:rsid w:val="00516B0B"/>
    <w:rsid w:val="005207F4"/>
    <w:rsid w:val="005218DE"/>
    <w:rsid w:val="005220EC"/>
    <w:rsid w:val="00523F95"/>
    <w:rsid w:val="00524D65"/>
    <w:rsid w:val="00525A8A"/>
    <w:rsid w:val="00525B16"/>
    <w:rsid w:val="00530877"/>
    <w:rsid w:val="00533D04"/>
    <w:rsid w:val="00533D8D"/>
    <w:rsid w:val="00534709"/>
    <w:rsid w:val="00534804"/>
    <w:rsid w:val="00534BDF"/>
    <w:rsid w:val="005354EA"/>
    <w:rsid w:val="00535EC4"/>
    <w:rsid w:val="00535ED9"/>
    <w:rsid w:val="0053692B"/>
    <w:rsid w:val="00537622"/>
    <w:rsid w:val="00537CC7"/>
    <w:rsid w:val="00541853"/>
    <w:rsid w:val="00541BEF"/>
    <w:rsid w:val="00542002"/>
    <w:rsid w:val="00542D42"/>
    <w:rsid w:val="00543BDA"/>
    <w:rsid w:val="005441CC"/>
    <w:rsid w:val="00545BE2"/>
    <w:rsid w:val="005479DA"/>
    <w:rsid w:val="00547BCC"/>
    <w:rsid w:val="0055013B"/>
    <w:rsid w:val="00551F6F"/>
    <w:rsid w:val="00555044"/>
    <w:rsid w:val="005554AA"/>
    <w:rsid w:val="00556987"/>
    <w:rsid w:val="005575ED"/>
    <w:rsid w:val="005605D9"/>
    <w:rsid w:val="00561475"/>
    <w:rsid w:val="00562CF6"/>
    <w:rsid w:val="00562D67"/>
    <w:rsid w:val="0056487B"/>
    <w:rsid w:val="00564FB9"/>
    <w:rsid w:val="005668E3"/>
    <w:rsid w:val="00573D9E"/>
    <w:rsid w:val="00573E2E"/>
    <w:rsid w:val="005801E3"/>
    <w:rsid w:val="00581802"/>
    <w:rsid w:val="005836A8"/>
    <w:rsid w:val="0058409C"/>
    <w:rsid w:val="00584262"/>
    <w:rsid w:val="00586630"/>
    <w:rsid w:val="005870B7"/>
    <w:rsid w:val="00587ADD"/>
    <w:rsid w:val="00591B1E"/>
    <w:rsid w:val="00596160"/>
    <w:rsid w:val="005966E2"/>
    <w:rsid w:val="00597007"/>
    <w:rsid w:val="005A0966"/>
    <w:rsid w:val="005A11B7"/>
    <w:rsid w:val="005A162D"/>
    <w:rsid w:val="005A260B"/>
    <w:rsid w:val="005A31FA"/>
    <w:rsid w:val="005A4A1B"/>
    <w:rsid w:val="005A7830"/>
    <w:rsid w:val="005A7FCE"/>
    <w:rsid w:val="005B0F3F"/>
    <w:rsid w:val="005B4903"/>
    <w:rsid w:val="005B51CE"/>
    <w:rsid w:val="005B5885"/>
    <w:rsid w:val="005B5CD7"/>
    <w:rsid w:val="005B64E8"/>
    <w:rsid w:val="005B6CF6"/>
    <w:rsid w:val="005B7422"/>
    <w:rsid w:val="005C0E40"/>
    <w:rsid w:val="005C29B8"/>
    <w:rsid w:val="005C5F21"/>
    <w:rsid w:val="005C69BF"/>
    <w:rsid w:val="005C7156"/>
    <w:rsid w:val="005D0C75"/>
    <w:rsid w:val="005D1E63"/>
    <w:rsid w:val="005D4171"/>
    <w:rsid w:val="005D6A95"/>
    <w:rsid w:val="005D6B2C"/>
    <w:rsid w:val="005D6D9C"/>
    <w:rsid w:val="005E2335"/>
    <w:rsid w:val="005E34CA"/>
    <w:rsid w:val="005E3C18"/>
    <w:rsid w:val="005E59B8"/>
    <w:rsid w:val="005E6318"/>
    <w:rsid w:val="005E6812"/>
    <w:rsid w:val="005E7829"/>
    <w:rsid w:val="005E7881"/>
    <w:rsid w:val="005E78E0"/>
    <w:rsid w:val="005F0D9C"/>
    <w:rsid w:val="005F284E"/>
    <w:rsid w:val="005F2911"/>
    <w:rsid w:val="005F52D9"/>
    <w:rsid w:val="005F7763"/>
    <w:rsid w:val="005F7E10"/>
    <w:rsid w:val="006015CE"/>
    <w:rsid w:val="00604784"/>
    <w:rsid w:val="00606419"/>
    <w:rsid w:val="00607D29"/>
    <w:rsid w:val="00612952"/>
    <w:rsid w:val="00614CC1"/>
    <w:rsid w:val="00615206"/>
    <w:rsid w:val="00615A9D"/>
    <w:rsid w:val="00617387"/>
    <w:rsid w:val="0062377C"/>
    <w:rsid w:val="00625263"/>
    <w:rsid w:val="006252D8"/>
    <w:rsid w:val="006259BC"/>
    <w:rsid w:val="0062636B"/>
    <w:rsid w:val="00632182"/>
    <w:rsid w:val="006325E2"/>
    <w:rsid w:val="00632AE0"/>
    <w:rsid w:val="00633C17"/>
    <w:rsid w:val="00636E3E"/>
    <w:rsid w:val="006379F7"/>
    <w:rsid w:val="00637E4D"/>
    <w:rsid w:val="00640620"/>
    <w:rsid w:val="00641A1F"/>
    <w:rsid w:val="00643119"/>
    <w:rsid w:val="0064528D"/>
    <w:rsid w:val="00645904"/>
    <w:rsid w:val="0065120B"/>
    <w:rsid w:val="00651ACB"/>
    <w:rsid w:val="00651C47"/>
    <w:rsid w:val="00652AB2"/>
    <w:rsid w:val="00653F5B"/>
    <w:rsid w:val="00654EC0"/>
    <w:rsid w:val="0065525B"/>
    <w:rsid w:val="00655D4F"/>
    <w:rsid w:val="00660273"/>
    <w:rsid w:val="006640E5"/>
    <w:rsid w:val="006646F1"/>
    <w:rsid w:val="00664929"/>
    <w:rsid w:val="00664F62"/>
    <w:rsid w:val="006655E1"/>
    <w:rsid w:val="00666946"/>
    <w:rsid w:val="00666B50"/>
    <w:rsid w:val="00672060"/>
    <w:rsid w:val="00672BFD"/>
    <w:rsid w:val="00675EBE"/>
    <w:rsid w:val="006770F4"/>
    <w:rsid w:val="00677A84"/>
    <w:rsid w:val="0068026D"/>
    <w:rsid w:val="00680A27"/>
    <w:rsid w:val="0068112F"/>
    <w:rsid w:val="006816A4"/>
    <w:rsid w:val="00681829"/>
    <w:rsid w:val="006819B8"/>
    <w:rsid w:val="00681C5E"/>
    <w:rsid w:val="006834D1"/>
    <w:rsid w:val="006840A6"/>
    <w:rsid w:val="006850CD"/>
    <w:rsid w:val="00685AAB"/>
    <w:rsid w:val="006A07AA"/>
    <w:rsid w:val="006A2034"/>
    <w:rsid w:val="006A25E5"/>
    <w:rsid w:val="006A2704"/>
    <w:rsid w:val="006A2906"/>
    <w:rsid w:val="006A2B46"/>
    <w:rsid w:val="006A336D"/>
    <w:rsid w:val="006A37B9"/>
    <w:rsid w:val="006A603C"/>
    <w:rsid w:val="006B2672"/>
    <w:rsid w:val="006B4A38"/>
    <w:rsid w:val="006B4DD9"/>
    <w:rsid w:val="006B54BF"/>
    <w:rsid w:val="006B5F44"/>
    <w:rsid w:val="006B5F90"/>
    <w:rsid w:val="006B62E4"/>
    <w:rsid w:val="006B7562"/>
    <w:rsid w:val="006C0B2D"/>
    <w:rsid w:val="006C1BBA"/>
    <w:rsid w:val="006C2079"/>
    <w:rsid w:val="006C317D"/>
    <w:rsid w:val="006C5A62"/>
    <w:rsid w:val="006C5D68"/>
    <w:rsid w:val="006C6976"/>
    <w:rsid w:val="006C6DD0"/>
    <w:rsid w:val="006D04EA"/>
    <w:rsid w:val="006D1069"/>
    <w:rsid w:val="006D16C4"/>
    <w:rsid w:val="006D2A95"/>
    <w:rsid w:val="006D3E96"/>
    <w:rsid w:val="006D4515"/>
    <w:rsid w:val="006D4BB1"/>
    <w:rsid w:val="006D6593"/>
    <w:rsid w:val="006D686E"/>
    <w:rsid w:val="006E3AF6"/>
    <w:rsid w:val="006F03A8"/>
    <w:rsid w:val="006F126C"/>
    <w:rsid w:val="006F2ACA"/>
    <w:rsid w:val="006F2ADC"/>
    <w:rsid w:val="006F2BFE"/>
    <w:rsid w:val="006F31E9"/>
    <w:rsid w:val="006F4219"/>
    <w:rsid w:val="006F56E5"/>
    <w:rsid w:val="006F6284"/>
    <w:rsid w:val="007002C5"/>
    <w:rsid w:val="0070348B"/>
    <w:rsid w:val="00704387"/>
    <w:rsid w:val="0070514B"/>
    <w:rsid w:val="00707669"/>
    <w:rsid w:val="007106E5"/>
    <w:rsid w:val="00711CBA"/>
    <w:rsid w:val="00711FB5"/>
    <w:rsid w:val="00712A01"/>
    <w:rsid w:val="0071454C"/>
    <w:rsid w:val="00714F58"/>
    <w:rsid w:val="00722772"/>
    <w:rsid w:val="00722FBF"/>
    <w:rsid w:val="00722FC2"/>
    <w:rsid w:val="00724607"/>
    <w:rsid w:val="00725949"/>
    <w:rsid w:val="00727FA2"/>
    <w:rsid w:val="007322D9"/>
    <w:rsid w:val="00732BC0"/>
    <w:rsid w:val="00732F4E"/>
    <w:rsid w:val="00736A73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47CF0"/>
    <w:rsid w:val="007501A8"/>
    <w:rsid w:val="00750EE1"/>
    <w:rsid w:val="007515A6"/>
    <w:rsid w:val="00752B4D"/>
    <w:rsid w:val="00754704"/>
    <w:rsid w:val="00755402"/>
    <w:rsid w:val="00756B26"/>
    <w:rsid w:val="00756EDF"/>
    <w:rsid w:val="00765C43"/>
    <w:rsid w:val="00765EFB"/>
    <w:rsid w:val="007671CA"/>
    <w:rsid w:val="0076744F"/>
    <w:rsid w:val="00767C61"/>
    <w:rsid w:val="0077008A"/>
    <w:rsid w:val="00770B37"/>
    <w:rsid w:val="00773C1F"/>
    <w:rsid w:val="00774DA4"/>
    <w:rsid w:val="00776599"/>
    <w:rsid w:val="0077715F"/>
    <w:rsid w:val="0078114B"/>
    <w:rsid w:val="00781DD2"/>
    <w:rsid w:val="00783ECF"/>
    <w:rsid w:val="0078413A"/>
    <w:rsid w:val="00784A7A"/>
    <w:rsid w:val="007959E8"/>
    <w:rsid w:val="00795E9C"/>
    <w:rsid w:val="007A0521"/>
    <w:rsid w:val="007A1D19"/>
    <w:rsid w:val="007A2E12"/>
    <w:rsid w:val="007A3475"/>
    <w:rsid w:val="007A41C8"/>
    <w:rsid w:val="007A54CE"/>
    <w:rsid w:val="007A6FD9"/>
    <w:rsid w:val="007A7FFA"/>
    <w:rsid w:val="007B04EB"/>
    <w:rsid w:val="007B0D4F"/>
    <w:rsid w:val="007B2CD6"/>
    <w:rsid w:val="007B5A3D"/>
    <w:rsid w:val="007B5B95"/>
    <w:rsid w:val="007B68EA"/>
    <w:rsid w:val="007B7453"/>
    <w:rsid w:val="007C2D89"/>
    <w:rsid w:val="007C4593"/>
    <w:rsid w:val="007C5309"/>
    <w:rsid w:val="007C6069"/>
    <w:rsid w:val="007D06C4"/>
    <w:rsid w:val="007D1352"/>
    <w:rsid w:val="007D1820"/>
    <w:rsid w:val="007D2508"/>
    <w:rsid w:val="007D346A"/>
    <w:rsid w:val="007D4814"/>
    <w:rsid w:val="007D6518"/>
    <w:rsid w:val="007D76BD"/>
    <w:rsid w:val="007E0BF1"/>
    <w:rsid w:val="007E258B"/>
    <w:rsid w:val="007E6012"/>
    <w:rsid w:val="007F0ED8"/>
    <w:rsid w:val="007F0F63"/>
    <w:rsid w:val="007F3748"/>
    <w:rsid w:val="007F4573"/>
    <w:rsid w:val="007F547F"/>
    <w:rsid w:val="007F75CE"/>
    <w:rsid w:val="007F788A"/>
    <w:rsid w:val="007F7D57"/>
    <w:rsid w:val="008013A4"/>
    <w:rsid w:val="00802427"/>
    <w:rsid w:val="008027CE"/>
    <w:rsid w:val="00802F42"/>
    <w:rsid w:val="00804383"/>
    <w:rsid w:val="008045B1"/>
    <w:rsid w:val="00804BB7"/>
    <w:rsid w:val="00807C8E"/>
    <w:rsid w:val="00807DD0"/>
    <w:rsid w:val="00810257"/>
    <w:rsid w:val="008104F5"/>
    <w:rsid w:val="00811072"/>
    <w:rsid w:val="00811369"/>
    <w:rsid w:val="00815419"/>
    <w:rsid w:val="00815B43"/>
    <w:rsid w:val="008163C8"/>
    <w:rsid w:val="008164A1"/>
    <w:rsid w:val="00817325"/>
    <w:rsid w:val="008209E6"/>
    <w:rsid w:val="0082262A"/>
    <w:rsid w:val="00823303"/>
    <w:rsid w:val="008233B2"/>
    <w:rsid w:val="00823A9F"/>
    <w:rsid w:val="00823C85"/>
    <w:rsid w:val="00825138"/>
    <w:rsid w:val="008269DD"/>
    <w:rsid w:val="00830621"/>
    <w:rsid w:val="00832C51"/>
    <w:rsid w:val="0083348C"/>
    <w:rsid w:val="008335C6"/>
    <w:rsid w:val="00833613"/>
    <w:rsid w:val="008373D3"/>
    <w:rsid w:val="00840437"/>
    <w:rsid w:val="00840617"/>
    <w:rsid w:val="00842A47"/>
    <w:rsid w:val="00843C13"/>
    <w:rsid w:val="008454F8"/>
    <w:rsid w:val="008516B3"/>
    <w:rsid w:val="0085173A"/>
    <w:rsid w:val="00854343"/>
    <w:rsid w:val="00860297"/>
    <w:rsid w:val="008603CE"/>
    <w:rsid w:val="008620FC"/>
    <w:rsid w:val="008627A5"/>
    <w:rsid w:val="00863E05"/>
    <w:rsid w:val="0086431E"/>
    <w:rsid w:val="00865ACA"/>
    <w:rsid w:val="00865D28"/>
    <w:rsid w:val="00865F85"/>
    <w:rsid w:val="00867C10"/>
    <w:rsid w:val="00870439"/>
    <w:rsid w:val="00870DA1"/>
    <w:rsid w:val="00870F05"/>
    <w:rsid w:val="00874CC5"/>
    <w:rsid w:val="00883F93"/>
    <w:rsid w:val="00884DB3"/>
    <w:rsid w:val="00885A9D"/>
    <w:rsid w:val="008864F6"/>
    <w:rsid w:val="0089049D"/>
    <w:rsid w:val="008928C9"/>
    <w:rsid w:val="008938DC"/>
    <w:rsid w:val="00893FD1"/>
    <w:rsid w:val="00894836"/>
    <w:rsid w:val="00894A1C"/>
    <w:rsid w:val="00895172"/>
    <w:rsid w:val="00895680"/>
    <w:rsid w:val="00896DFF"/>
    <w:rsid w:val="0089762C"/>
    <w:rsid w:val="008A1893"/>
    <w:rsid w:val="008A2B6D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0957"/>
    <w:rsid w:val="008C1797"/>
    <w:rsid w:val="008C17C2"/>
    <w:rsid w:val="008C1FA9"/>
    <w:rsid w:val="008C219C"/>
    <w:rsid w:val="008C3808"/>
    <w:rsid w:val="008C475E"/>
    <w:rsid w:val="008C4767"/>
    <w:rsid w:val="008C619A"/>
    <w:rsid w:val="008C6826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0E7"/>
    <w:rsid w:val="008E1648"/>
    <w:rsid w:val="008E1B3E"/>
    <w:rsid w:val="008E2319"/>
    <w:rsid w:val="008E3330"/>
    <w:rsid w:val="008E4BB6"/>
    <w:rsid w:val="008E5518"/>
    <w:rsid w:val="008E6A84"/>
    <w:rsid w:val="008F0CDC"/>
    <w:rsid w:val="008F17A3"/>
    <w:rsid w:val="008F1ED3"/>
    <w:rsid w:val="008F21A4"/>
    <w:rsid w:val="008F4C29"/>
    <w:rsid w:val="008F6CA0"/>
    <w:rsid w:val="008F70BD"/>
    <w:rsid w:val="008F788F"/>
    <w:rsid w:val="008F7EA2"/>
    <w:rsid w:val="00901C75"/>
    <w:rsid w:val="00902722"/>
    <w:rsid w:val="009027BC"/>
    <w:rsid w:val="009031EA"/>
    <w:rsid w:val="009062E6"/>
    <w:rsid w:val="00911BE5"/>
    <w:rsid w:val="00913CA9"/>
    <w:rsid w:val="009145AE"/>
    <w:rsid w:val="009146CE"/>
    <w:rsid w:val="00914CA7"/>
    <w:rsid w:val="00915C3E"/>
    <w:rsid w:val="009161A8"/>
    <w:rsid w:val="009169FD"/>
    <w:rsid w:val="00917B42"/>
    <w:rsid w:val="00917E73"/>
    <w:rsid w:val="009245F5"/>
    <w:rsid w:val="009249EC"/>
    <w:rsid w:val="009273B3"/>
    <w:rsid w:val="00927C08"/>
    <w:rsid w:val="009305B5"/>
    <w:rsid w:val="00937218"/>
    <w:rsid w:val="00942743"/>
    <w:rsid w:val="009429D5"/>
    <w:rsid w:val="00942BF1"/>
    <w:rsid w:val="00945180"/>
    <w:rsid w:val="00945428"/>
    <w:rsid w:val="0094607B"/>
    <w:rsid w:val="00951D74"/>
    <w:rsid w:val="00953604"/>
    <w:rsid w:val="0095496B"/>
    <w:rsid w:val="009552FA"/>
    <w:rsid w:val="009610DC"/>
    <w:rsid w:val="00961490"/>
    <w:rsid w:val="0096381A"/>
    <w:rsid w:val="00963B4D"/>
    <w:rsid w:val="00965E04"/>
    <w:rsid w:val="009674AD"/>
    <w:rsid w:val="00970CDC"/>
    <w:rsid w:val="00977010"/>
    <w:rsid w:val="00977D02"/>
    <w:rsid w:val="009809BB"/>
    <w:rsid w:val="0098364B"/>
    <w:rsid w:val="009911AF"/>
    <w:rsid w:val="00991875"/>
    <w:rsid w:val="00991F92"/>
    <w:rsid w:val="00992985"/>
    <w:rsid w:val="00993889"/>
    <w:rsid w:val="00994782"/>
    <w:rsid w:val="0099551B"/>
    <w:rsid w:val="009965A5"/>
    <w:rsid w:val="00997BF1"/>
    <w:rsid w:val="009A04B3"/>
    <w:rsid w:val="009A089C"/>
    <w:rsid w:val="009A118E"/>
    <w:rsid w:val="009A194D"/>
    <w:rsid w:val="009A21CD"/>
    <w:rsid w:val="009A278C"/>
    <w:rsid w:val="009A2BC2"/>
    <w:rsid w:val="009A42C1"/>
    <w:rsid w:val="009A47FB"/>
    <w:rsid w:val="009A5429"/>
    <w:rsid w:val="009A5BAF"/>
    <w:rsid w:val="009A72AD"/>
    <w:rsid w:val="009A78A0"/>
    <w:rsid w:val="009B09E0"/>
    <w:rsid w:val="009B0BC5"/>
    <w:rsid w:val="009B1247"/>
    <w:rsid w:val="009B310A"/>
    <w:rsid w:val="009B6029"/>
    <w:rsid w:val="009B6464"/>
    <w:rsid w:val="009B6971"/>
    <w:rsid w:val="009C21C8"/>
    <w:rsid w:val="009C27F1"/>
    <w:rsid w:val="009C3152"/>
    <w:rsid w:val="009C4CFA"/>
    <w:rsid w:val="009C5070"/>
    <w:rsid w:val="009C54F5"/>
    <w:rsid w:val="009D112C"/>
    <w:rsid w:val="009D47FA"/>
    <w:rsid w:val="009D50D2"/>
    <w:rsid w:val="009D6BCA"/>
    <w:rsid w:val="009D72B9"/>
    <w:rsid w:val="009E0F62"/>
    <w:rsid w:val="009E1848"/>
    <w:rsid w:val="009E25E1"/>
    <w:rsid w:val="009E4A58"/>
    <w:rsid w:val="009E5A2D"/>
    <w:rsid w:val="009E5AB2"/>
    <w:rsid w:val="009E6127"/>
    <w:rsid w:val="009E6219"/>
    <w:rsid w:val="009F03B3"/>
    <w:rsid w:val="00A00AC7"/>
    <w:rsid w:val="00A01757"/>
    <w:rsid w:val="00A028C0"/>
    <w:rsid w:val="00A02BAE"/>
    <w:rsid w:val="00A05AA6"/>
    <w:rsid w:val="00A06A6B"/>
    <w:rsid w:val="00A07E47"/>
    <w:rsid w:val="00A11026"/>
    <w:rsid w:val="00A129D0"/>
    <w:rsid w:val="00A12AFA"/>
    <w:rsid w:val="00A12C33"/>
    <w:rsid w:val="00A138BA"/>
    <w:rsid w:val="00A14C8E"/>
    <w:rsid w:val="00A153D9"/>
    <w:rsid w:val="00A15F09"/>
    <w:rsid w:val="00A169B6"/>
    <w:rsid w:val="00A17C2E"/>
    <w:rsid w:val="00A17FF0"/>
    <w:rsid w:val="00A2064A"/>
    <w:rsid w:val="00A2271D"/>
    <w:rsid w:val="00A237D5"/>
    <w:rsid w:val="00A302D9"/>
    <w:rsid w:val="00A30466"/>
    <w:rsid w:val="00A30EFC"/>
    <w:rsid w:val="00A31984"/>
    <w:rsid w:val="00A32D73"/>
    <w:rsid w:val="00A3367B"/>
    <w:rsid w:val="00A3597D"/>
    <w:rsid w:val="00A4006C"/>
    <w:rsid w:val="00A40091"/>
    <w:rsid w:val="00A4030F"/>
    <w:rsid w:val="00A41C79"/>
    <w:rsid w:val="00A41CB5"/>
    <w:rsid w:val="00A42CDF"/>
    <w:rsid w:val="00A4307B"/>
    <w:rsid w:val="00A43452"/>
    <w:rsid w:val="00A4452E"/>
    <w:rsid w:val="00A4472C"/>
    <w:rsid w:val="00A44E69"/>
    <w:rsid w:val="00A4661E"/>
    <w:rsid w:val="00A539A1"/>
    <w:rsid w:val="00A55BD6"/>
    <w:rsid w:val="00A55D50"/>
    <w:rsid w:val="00A57142"/>
    <w:rsid w:val="00A61301"/>
    <w:rsid w:val="00A61D48"/>
    <w:rsid w:val="00A648CD"/>
    <w:rsid w:val="00A6537A"/>
    <w:rsid w:val="00A667B1"/>
    <w:rsid w:val="00A67866"/>
    <w:rsid w:val="00A70B07"/>
    <w:rsid w:val="00A723F8"/>
    <w:rsid w:val="00A77073"/>
    <w:rsid w:val="00A77CCB"/>
    <w:rsid w:val="00A818A9"/>
    <w:rsid w:val="00A83D8D"/>
    <w:rsid w:val="00A8446B"/>
    <w:rsid w:val="00A8454E"/>
    <w:rsid w:val="00A8473F"/>
    <w:rsid w:val="00A85713"/>
    <w:rsid w:val="00A862D6"/>
    <w:rsid w:val="00A86777"/>
    <w:rsid w:val="00A8715E"/>
    <w:rsid w:val="00A87647"/>
    <w:rsid w:val="00A90791"/>
    <w:rsid w:val="00A90999"/>
    <w:rsid w:val="00A9295B"/>
    <w:rsid w:val="00A93B09"/>
    <w:rsid w:val="00A9440D"/>
    <w:rsid w:val="00A952D7"/>
    <w:rsid w:val="00A95C08"/>
    <w:rsid w:val="00A96026"/>
    <w:rsid w:val="00A963F7"/>
    <w:rsid w:val="00A96AD8"/>
    <w:rsid w:val="00A9732B"/>
    <w:rsid w:val="00A97615"/>
    <w:rsid w:val="00AA052C"/>
    <w:rsid w:val="00AA1E45"/>
    <w:rsid w:val="00AA20F5"/>
    <w:rsid w:val="00AA30E6"/>
    <w:rsid w:val="00AA4286"/>
    <w:rsid w:val="00AA456B"/>
    <w:rsid w:val="00AA5799"/>
    <w:rsid w:val="00AA57F5"/>
    <w:rsid w:val="00AA672E"/>
    <w:rsid w:val="00AA6EC9"/>
    <w:rsid w:val="00AB26AB"/>
    <w:rsid w:val="00AB3646"/>
    <w:rsid w:val="00AB6309"/>
    <w:rsid w:val="00AB6C5F"/>
    <w:rsid w:val="00AB7129"/>
    <w:rsid w:val="00AC27A6"/>
    <w:rsid w:val="00AC28E3"/>
    <w:rsid w:val="00AC30F7"/>
    <w:rsid w:val="00AC3A5A"/>
    <w:rsid w:val="00AC46B6"/>
    <w:rsid w:val="00AC4D95"/>
    <w:rsid w:val="00AC5DF4"/>
    <w:rsid w:val="00AD0AEF"/>
    <w:rsid w:val="00AD0B65"/>
    <w:rsid w:val="00AD11B7"/>
    <w:rsid w:val="00AD1A94"/>
    <w:rsid w:val="00AD1C05"/>
    <w:rsid w:val="00AD4126"/>
    <w:rsid w:val="00AD421C"/>
    <w:rsid w:val="00AD44FA"/>
    <w:rsid w:val="00AD481E"/>
    <w:rsid w:val="00AD5D89"/>
    <w:rsid w:val="00AE070A"/>
    <w:rsid w:val="00AE101C"/>
    <w:rsid w:val="00AE232F"/>
    <w:rsid w:val="00AE5085"/>
    <w:rsid w:val="00AE5EB4"/>
    <w:rsid w:val="00AE6E45"/>
    <w:rsid w:val="00AF0C18"/>
    <w:rsid w:val="00AF47C5"/>
    <w:rsid w:val="00AF5398"/>
    <w:rsid w:val="00AF5DFE"/>
    <w:rsid w:val="00B049AF"/>
    <w:rsid w:val="00B06ECF"/>
    <w:rsid w:val="00B07242"/>
    <w:rsid w:val="00B10534"/>
    <w:rsid w:val="00B113DB"/>
    <w:rsid w:val="00B11D8A"/>
    <w:rsid w:val="00B127B6"/>
    <w:rsid w:val="00B12981"/>
    <w:rsid w:val="00B146A7"/>
    <w:rsid w:val="00B147DD"/>
    <w:rsid w:val="00B156FD"/>
    <w:rsid w:val="00B1659A"/>
    <w:rsid w:val="00B21F61"/>
    <w:rsid w:val="00B22E30"/>
    <w:rsid w:val="00B24036"/>
    <w:rsid w:val="00B25C6D"/>
    <w:rsid w:val="00B261F1"/>
    <w:rsid w:val="00B265BC"/>
    <w:rsid w:val="00B31FB1"/>
    <w:rsid w:val="00B33952"/>
    <w:rsid w:val="00B33C5E"/>
    <w:rsid w:val="00B342F4"/>
    <w:rsid w:val="00B34369"/>
    <w:rsid w:val="00B34DC2"/>
    <w:rsid w:val="00B37394"/>
    <w:rsid w:val="00B378E5"/>
    <w:rsid w:val="00B4346D"/>
    <w:rsid w:val="00B440F4"/>
    <w:rsid w:val="00B447A5"/>
    <w:rsid w:val="00B4654C"/>
    <w:rsid w:val="00B47293"/>
    <w:rsid w:val="00B50E50"/>
    <w:rsid w:val="00B52120"/>
    <w:rsid w:val="00B54ABC"/>
    <w:rsid w:val="00B567F1"/>
    <w:rsid w:val="00B56FBE"/>
    <w:rsid w:val="00B57126"/>
    <w:rsid w:val="00B62B58"/>
    <w:rsid w:val="00B62C3D"/>
    <w:rsid w:val="00B64EE7"/>
    <w:rsid w:val="00B65149"/>
    <w:rsid w:val="00B66567"/>
    <w:rsid w:val="00B66F52"/>
    <w:rsid w:val="00B66FE5"/>
    <w:rsid w:val="00B72880"/>
    <w:rsid w:val="00B74FE1"/>
    <w:rsid w:val="00B758BF"/>
    <w:rsid w:val="00B76976"/>
    <w:rsid w:val="00B809C9"/>
    <w:rsid w:val="00B827A6"/>
    <w:rsid w:val="00B82DA0"/>
    <w:rsid w:val="00B831CE"/>
    <w:rsid w:val="00B83B5F"/>
    <w:rsid w:val="00B8484F"/>
    <w:rsid w:val="00B86677"/>
    <w:rsid w:val="00B87131"/>
    <w:rsid w:val="00B939B1"/>
    <w:rsid w:val="00B93CA7"/>
    <w:rsid w:val="00B96D40"/>
    <w:rsid w:val="00B97386"/>
    <w:rsid w:val="00B978DB"/>
    <w:rsid w:val="00BA263B"/>
    <w:rsid w:val="00BA30E0"/>
    <w:rsid w:val="00BA42B2"/>
    <w:rsid w:val="00BA58D4"/>
    <w:rsid w:val="00BA5B9E"/>
    <w:rsid w:val="00BA7C9A"/>
    <w:rsid w:val="00BB5F8F"/>
    <w:rsid w:val="00BB657A"/>
    <w:rsid w:val="00BC09C4"/>
    <w:rsid w:val="00BC1718"/>
    <w:rsid w:val="00BC1A4E"/>
    <w:rsid w:val="00BC31B8"/>
    <w:rsid w:val="00BC5DC7"/>
    <w:rsid w:val="00BC6B8B"/>
    <w:rsid w:val="00BC73D8"/>
    <w:rsid w:val="00BD13CF"/>
    <w:rsid w:val="00BD2305"/>
    <w:rsid w:val="00BD2F01"/>
    <w:rsid w:val="00BD52D7"/>
    <w:rsid w:val="00BD5AD2"/>
    <w:rsid w:val="00BE161D"/>
    <w:rsid w:val="00BE22F3"/>
    <w:rsid w:val="00BE5B52"/>
    <w:rsid w:val="00BE68CF"/>
    <w:rsid w:val="00BE7B8D"/>
    <w:rsid w:val="00BF0993"/>
    <w:rsid w:val="00BF10A9"/>
    <w:rsid w:val="00BF1703"/>
    <w:rsid w:val="00BF231C"/>
    <w:rsid w:val="00BF51E5"/>
    <w:rsid w:val="00BF74A6"/>
    <w:rsid w:val="00BF7718"/>
    <w:rsid w:val="00C013AD"/>
    <w:rsid w:val="00C020FB"/>
    <w:rsid w:val="00C04904"/>
    <w:rsid w:val="00C056B3"/>
    <w:rsid w:val="00C103E5"/>
    <w:rsid w:val="00C13319"/>
    <w:rsid w:val="00C13EE9"/>
    <w:rsid w:val="00C1501C"/>
    <w:rsid w:val="00C21540"/>
    <w:rsid w:val="00C21906"/>
    <w:rsid w:val="00C21BFA"/>
    <w:rsid w:val="00C248B4"/>
    <w:rsid w:val="00C24C8D"/>
    <w:rsid w:val="00C25FE2"/>
    <w:rsid w:val="00C260F4"/>
    <w:rsid w:val="00C267AB"/>
    <w:rsid w:val="00C26B53"/>
    <w:rsid w:val="00C27781"/>
    <w:rsid w:val="00C279B2"/>
    <w:rsid w:val="00C3383F"/>
    <w:rsid w:val="00C33E50"/>
    <w:rsid w:val="00C34C20"/>
    <w:rsid w:val="00C35A3E"/>
    <w:rsid w:val="00C37758"/>
    <w:rsid w:val="00C42130"/>
    <w:rsid w:val="00C423A4"/>
    <w:rsid w:val="00C44BF5"/>
    <w:rsid w:val="00C4541A"/>
    <w:rsid w:val="00C45425"/>
    <w:rsid w:val="00C51E0A"/>
    <w:rsid w:val="00C51FE9"/>
    <w:rsid w:val="00C521D6"/>
    <w:rsid w:val="00C53DD5"/>
    <w:rsid w:val="00C543CB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66710"/>
    <w:rsid w:val="00C67E50"/>
    <w:rsid w:val="00C71372"/>
    <w:rsid w:val="00C72410"/>
    <w:rsid w:val="00C7287F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6741"/>
    <w:rsid w:val="00CA0D01"/>
    <w:rsid w:val="00CA2D1B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39FF"/>
    <w:rsid w:val="00CC3C2F"/>
    <w:rsid w:val="00CC3FB6"/>
    <w:rsid w:val="00CC4AC8"/>
    <w:rsid w:val="00CC5233"/>
    <w:rsid w:val="00CC5DE6"/>
    <w:rsid w:val="00CC6480"/>
    <w:rsid w:val="00CC6E4E"/>
    <w:rsid w:val="00CC6FE8"/>
    <w:rsid w:val="00CC7202"/>
    <w:rsid w:val="00CD0310"/>
    <w:rsid w:val="00CD0C41"/>
    <w:rsid w:val="00CD2808"/>
    <w:rsid w:val="00CD28BF"/>
    <w:rsid w:val="00CD3904"/>
    <w:rsid w:val="00CD4092"/>
    <w:rsid w:val="00CD4A20"/>
    <w:rsid w:val="00CD50A1"/>
    <w:rsid w:val="00CD519E"/>
    <w:rsid w:val="00CE0C4F"/>
    <w:rsid w:val="00CE30EA"/>
    <w:rsid w:val="00CE7697"/>
    <w:rsid w:val="00CF048A"/>
    <w:rsid w:val="00CF0DD5"/>
    <w:rsid w:val="00CF155A"/>
    <w:rsid w:val="00CF2947"/>
    <w:rsid w:val="00CF4E76"/>
    <w:rsid w:val="00CF686F"/>
    <w:rsid w:val="00CF6E60"/>
    <w:rsid w:val="00CF798D"/>
    <w:rsid w:val="00CF7BCA"/>
    <w:rsid w:val="00D008FD"/>
    <w:rsid w:val="00D027EC"/>
    <w:rsid w:val="00D0321C"/>
    <w:rsid w:val="00D035EC"/>
    <w:rsid w:val="00D058A3"/>
    <w:rsid w:val="00D06AB1"/>
    <w:rsid w:val="00D06B4E"/>
    <w:rsid w:val="00D072ED"/>
    <w:rsid w:val="00D07A16"/>
    <w:rsid w:val="00D1067E"/>
    <w:rsid w:val="00D10F50"/>
    <w:rsid w:val="00D11272"/>
    <w:rsid w:val="00D126F5"/>
    <w:rsid w:val="00D1489E"/>
    <w:rsid w:val="00D16C91"/>
    <w:rsid w:val="00D20737"/>
    <w:rsid w:val="00D21E81"/>
    <w:rsid w:val="00D223DE"/>
    <w:rsid w:val="00D25E37"/>
    <w:rsid w:val="00D2661A"/>
    <w:rsid w:val="00D2702C"/>
    <w:rsid w:val="00D27582"/>
    <w:rsid w:val="00D27A4F"/>
    <w:rsid w:val="00D32719"/>
    <w:rsid w:val="00D33333"/>
    <w:rsid w:val="00D338E5"/>
    <w:rsid w:val="00D34CB7"/>
    <w:rsid w:val="00D352A2"/>
    <w:rsid w:val="00D377AA"/>
    <w:rsid w:val="00D4162B"/>
    <w:rsid w:val="00D4333E"/>
    <w:rsid w:val="00D4514F"/>
    <w:rsid w:val="00D451E2"/>
    <w:rsid w:val="00D45E89"/>
    <w:rsid w:val="00D45E8D"/>
    <w:rsid w:val="00D466AE"/>
    <w:rsid w:val="00D4734F"/>
    <w:rsid w:val="00D51BF3"/>
    <w:rsid w:val="00D54B98"/>
    <w:rsid w:val="00D56D85"/>
    <w:rsid w:val="00D637ED"/>
    <w:rsid w:val="00D66846"/>
    <w:rsid w:val="00D675FB"/>
    <w:rsid w:val="00D71F25"/>
    <w:rsid w:val="00D7215A"/>
    <w:rsid w:val="00D728EB"/>
    <w:rsid w:val="00D729B3"/>
    <w:rsid w:val="00D77031"/>
    <w:rsid w:val="00D807CC"/>
    <w:rsid w:val="00D81136"/>
    <w:rsid w:val="00D846F2"/>
    <w:rsid w:val="00D84941"/>
    <w:rsid w:val="00D84FA1"/>
    <w:rsid w:val="00D851F0"/>
    <w:rsid w:val="00D86DB7"/>
    <w:rsid w:val="00D874FE"/>
    <w:rsid w:val="00D9060C"/>
    <w:rsid w:val="00D90CC8"/>
    <w:rsid w:val="00D926D0"/>
    <w:rsid w:val="00D93030"/>
    <w:rsid w:val="00D94EB3"/>
    <w:rsid w:val="00D950E1"/>
    <w:rsid w:val="00D952A6"/>
    <w:rsid w:val="00D9543F"/>
    <w:rsid w:val="00D96ED5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38EE"/>
    <w:rsid w:val="00DB3EA9"/>
    <w:rsid w:val="00DB498B"/>
    <w:rsid w:val="00DB66CA"/>
    <w:rsid w:val="00DB6BCA"/>
    <w:rsid w:val="00DB7113"/>
    <w:rsid w:val="00DB71DC"/>
    <w:rsid w:val="00DC0321"/>
    <w:rsid w:val="00DC3067"/>
    <w:rsid w:val="00DC370B"/>
    <w:rsid w:val="00DC5B90"/>
    <w:rsid w:val="00DC60B4"/>
    <w:rsid w:val="00DD00FF"/>
    <w:rsid w:val="00DD0619"/>
    <w:rsid w:val="00DD07FB"/>
    <w:rsid w:val="00DD11C9"/>
    <w:rsid w:val="00DD25C6"/>
    <w:rsid w:val="00DD4FE5"/>
    <w:rsid w:val="00DD5351"/>
    <w:rsid w:val="00DD54B0"/>
    <w:rsid w:val="00DD57EE"/>
    <w:rsid w:val="00DD6BCC"/>
    <w:rsid w:val="00DE0A4B"/>
    <w:rsid w:val="00DE0F20"/>
    <w:rsid w:val="00DE2410"/>
    <w:rsid w:val="00DE2939"/>
    <w:rsid w:val="00DE6E81"/>
    <w:rsid w:val="00DE703F"/>
    <w:rsid w:val="00DE7595"/>
    <w:rsid w:val="00DE792E"/>
    <w:rsid w:val="00DF1961"/>
    <w:rsid w:val="00DF44DE"/>
    <w:rsid w:val="00DF4A10"/>
    <w:rsid w:val="00DF6F9D"/>
    <w:rsid w:val="00E01138"/>
    <w:rsid w:val="00E0170E"/>
    <w:rsid w:val="00E02DFB"/>
    <w:rsid w:val="00E030F9"/>
    <w:rsid w:val="00E0311A"/>
    <w:rsid w:val="00E03138"/>
    <w:rsid w:val="00E06404"/>
    <w:rsid w:val="00E104A4"/>
    <w:rsid w:val="00E11A85"/>
    <w:rsid w:val="00E12495"/>
    <w:rsid w:val="00E1291E"/>
    <w:rsid w:val="00E15CCD"/>
    <w:rsid w:val="00E15D9E"/>
    <w:rsid w:val="00E202EF"/>
    <w:rsid w:val="00E210B5"/>
    <w:rsid w:val="00E2552F"/>
    <w:rsid w:val="00E27663"/>
    <w:rsid w:val="00E3137A"/>
    <w:rsid w:val="00E31F46"/>
    <w:rsid w:val="00E32213"/>
    <w:rsid w:val="00E32C58"/>
    <w:rsid w:val="00E32CCF"/>
    <w:rsid w:val="00E33542"/>
    <w:rsid w:val="00E34A98"/>
    <w:rsid w:val="00E35D1E"/>
    <w:rsid w:val="00E364F9"/>
    <w:rsid w:val="00E365FA"/>
    <w:rsid w:val="00E36789"/>
    <w:rsid w:val="00E3744E"/>
    <w:rsid w:val="00E40A8F"/>
    <w:rsid w:val="00E41E81"/>
    <w:rsid w:val="00E44A83"/>
    <w:rsid w:val="00E502C1"/>
    <w:rsid w:val="00E502DD"/>
    <w:rsid w:val="00E50D3A"/>
    <w:rsid w:val="00E51387"/>
    <w:rsid w:val="00E51E68"/>
    <w:rsid w:val="00E52EFD"/>
    <w:rsid w:val="00E5408A"/>
    <w:rsid w:val="00E546E6"/>
    <w:rsid w:val="00E557B2"/>
    <w:rsid w:val="00E56800"/>
    <w:rsid w:val="00E62FF9"/>
    <w:rsid w:val="00E63536"/>
    <w:rsid w:val="00E635D6"/>
    <w:rsid w:val="00E639BC"/>
    <w:rsid w:val="00E664CC"/>
    <w:rsid w:val="00E70388"/>
    <w:rsid w:val="00E70B15"/>
    <w:rsid w:val="00E70F92"/>
    <w:rsid w:val="00E74C54"/>
    <w:rsid w:val="00E7687F"/>
    <w:rsid w:val="00E77A03"/>
    <w:rsid w:val="00E822E8"/>
    <w:rsid w:val="00E82554"/>
    <w:rsid w:val="00E82606"/>
    <w:rsid w:val="00E8407C"/>
    <w:rsid w:val="00E846C8"/>
    <w:rsid w:val="00E84957"/>
    <w:rsid w:val="00E84A55"/>
    <w:rsid w:val="00E85BFF"/>
    <w:rsid w:val="00E90391"/>
    <w:rsid w:val="00E906C2"/>
    <w:rsid w:val="00E9070B"/>
    <w:rsid w:val="00E91B03"/>
    <w:rsid w:val="00E9311F"/>
    <w:rsid w:val="00E934D1"/>
    <w:rsid w:val="00E94AF0"/>
    <w:rsid w:val="00E954B5"/>
    <w:rsid w:val="00E95D13"/>
    <w:rsid w:val="00E95DD3"/>
    <w:rsid w:val="00E969D5"/>
    <w:rsid w:val="00EA131E"/>
    <w:rsid w:val="00EA58D1"/>
    <w:rsid w:val="00EA61BC"/>
    <w:rsid w:val="00EA681A"/>
    <w:rsid w:val="00EA735B"/>
    <w:rsid w:val="00EB1E69"/>
    <w:rsid w:val="00EB2086"/>
    <w:rsid w:val="00EB33D0"/>
    <w:rsid w:val="00EB5EDF"/>
    <w:rsid w:val="00EB60FE"/>
    <w:rsid w:val="00EB74DB"/>
    <w:rsid w:val="00EC092C"/>
    <w:rsid w:val="00EC1DDA"/>
    <w:rsid w:val="00EC5359"/>
    <w:rsid w:val="00EC562A"/>
    <w:rsid w:val="00ED067A"/>
    <w:rsid w:val="00ED2B50"/>
    <w:rsid w:val="00EE0350"/>
    <w:rsid w:val="00EE0719"/>
    <w:rsid w:val="00EE0E80"/>
    <w:rsid w:val="00EE3698"/>
    <w:rsid w:val="00EE417A"/>
    <w:rsid w:val="00EE613F"/>
    <w:rsid w:val="00EE6D1C"/>
    <w:rsid w:val="00EE7295"/>
    <w:rsid w:val="00EE7869"/>
    <w:rsid w:val="00EF01FE"/>
    <w:rsid w:val="00EF054A"/>
    <w:rsid w:val="00EF11DE"/>
    <w:rsid w:val="00EF182E"/>
    <w:rsid w:val="00EF1A14"/>
    <w:rsid w:val="00EF3235"/>
    <w:rsid w:val="00EF7E72"/>
    <w:rsid w:val="00F01542"/>
    <w:rsid w:val="00F01A35"/>
    <w:rsid w:val="00F06D37"/>
    <w:rsid w:val="00F07B9D"/>
    <w:rsid w:val="00F10926"/>
    <w:rsid w:val="00F11586"/>
    <w:rsid w:val="00F1183B"/>
    <w:rsid w:val="00F11C9F"/>
    <w:rsid w:val="00F12263"/>
    <w:rsid w:val="00F1409D"/>
    <w:rsid w:val="00F14214"/>
    <w:rsid w:val="00F157A9"/>
    <w:rsid w:val="00F17ADF"/>
    <w:rsid w:val="00F233BE"/>
    <w:rsid w:val="00F24783"/>
    <w:rsid w:val="00F25BB6"/>
    <w:rsid w:val="00F26B7E"/>
    <w:rsid w:val="00F26E8D"/>
    <w:rsid w:val="00F275EC"/>
    <w:rsid w:val="00F27A3B"/>
    <w:rsid w:val="00F3326D"/>
    <w:rsid w:val="00F33817"/>
    <w:rsid w:val="00F3447F"/>
    <w:rsid w:val="00F420D5"/>
    <w:rsid w:val="00F451EA"/>
    <w:rsid w:val="00F45447"/>
    <w:rsid w:val="00F456C6"/>
    <w:rsid w:val="00F4577B"/>
    <w:rsid w:val="00F46496"/>
    <w:rsid w:val="00F474D0"/>
    <w:rsid w:val="00F50179"/>
    <w:rsid w:val="00F5381C"/>
    <w:rsid w:val="00F56511"/>
    <w:rsid w:val="00F568F4"/>
    <w:rsid w:val="00F61902"/>
    <w:rsid w:val="00F6194E"/>
    <w:rsid w:val="00F623AC"/>
    <w:rsid w:val="00F6412A"/>
    <w:rsid w:val="00F65893"/>
    <w:rsid w:val="00F66A4A"/>
    <w:rsid w:val="00F71E22"/>
    <w:rsid w:val="00F72142"/>
    <w:rsid w:val="00F72AE7"/>
    <w:rsid w:val="00F77D98"/>
    <w:rsid w:val="00F833BA"/>
    <w:rsid w:val="00F8399F"/>
    <w:rsid w:val="00F84FD0"/>
    <w:rsid w:val="00F859A8"/>
    <w:rsid w:val="00F874CB"/>
    <w:rsid w:val="00F87E36"/>
    <w:rsid w:val="00F9108B"/>
    <w:rsid w:val="00F91349"/>
    <w:rsid w:val="00F93215"/>
    <w:rsid w:val="00F93A8A"/>
    <w:rsid w:val="00F95248"/>
    <w:rsid w:val="00F95374"/>
    <w:rsid w:val="00F956A9"/>
    <w:rsid w:val="00F963ED"/>
    <w:rsid w:val="00F966CF"/>
    <w:rsid w:val="00F96CAE"/>
    <w:rsid w:val="00F97C99"/>
    <w:rsid w:val="00FA1B59"/>
    <w:rsid w:val="00FA29D3"/>
    <w:rsid w:val="00FA4A99"/>
    <w:rsid w:val="00FA662D"/>
    <w:rsid w:val="00FA6730"/>
    <w:rsid w:val="00FA73B1"/>
    <w:rsid w:val="00FB0CB9"/>
    <w:rsid w:val="00FB2188"/>
    <w:rsid w:val="00FB3467"/>
    <w:rsid w:val="00FB45F1"/>
    <w:rsid w:val="00FB4A72"/>
    <w:rsid w:val="00FB54E8"/>
    <w:rsid w:val="00FB7054"/>
    <w:rsid w:val="00FC17B7"/>
    <w:rsid w:val="00FC2CB7"/>
    <w:rsid w:val="00FC4090"/>
    <w:rsid w:val="00FC4C02"/>
    <w:rsid w:val="00FC4C09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A01"/>
    <w:rsid w:val="00FE4BCE"/>
    <w:rsid w:val="00FE54AE"/>
    <w:rsid w:val="00FE576A"/>
    <w:rsid w:val="00FE7E79"/>
    <w:rsid w:val="00FF3E7D"/>
    <w:rsid w:val="00FF5B99"/>
    <w:rsid w:val="00FF7294"/>
    <w:rsid w:val="00FF730C"/>
    <w:rsid w:val="00FF73F4"/>
    <w:rsid w:val="00FF7CE4"/>
    <w:rsid w:val="00FF7E39"/>
    <w:rsid w:val="353119FE"/>
    <w:rsid w:val="3A31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8116F"/>
  <w15:docId w15:val="{A528C0ED-BE49-4D91-9C74-839D098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f1">
    <w:name w:val="Normal"/>
    <w:qFormat/>
    <w:rsid w:val="00D058A3"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1"/>
    <w:next w:val="afff1"/>
    <w:link w:val="10"/>
    <w:qFormat/>
    <w:rsid w:val="00D05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1"/>
    <w:next w:val="afff1"/>
    <w:link w:val="23"/>
    <w:qFormat/>
    <w:rsid w:val="00D058A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1"/>
    <w:next w:val="afff1"/>
    <w:link w:val="30"/>
    <w:qFormat/>
    <w:rsid w:val="00D058A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1"/>
    <w:next w:val="afff1"/>
    <w:link w:val="40"/>
    <w:qFormat/>
    <w:rsid w:val="00D058A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1"/>
    <w:next w:val="afff1"/>
    <w:link w:val="50"/>
    <w:qFormat/>
    <w:rsid w:val="00D058A3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1"/>
    <w:next w:val="afff1"/>
    <w:link w:val="60"/>
    <w:qFormat/>
    <w:rsid w:val="00D058A3"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1"/>
    <w:next w:val="afff1"/>
    <w:link w:val="70"/>
    <w:qFormat/>
    <w:rsid w:val="00D058A3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1"/>
    <w:next w:val="afff1"/>
    <w:link w:val="80"/>
    <w:qFormat/>
    <w:rsid w:val="00D058A3"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1"/>
    <w:next w:val="afff1"/>
    <w:link w:val="90"/>
    <w:qFormat/>
    <w:rsid w:val="00D058A3"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2">
    <w:name w:val="Default Paragraph Font"/>
    <w:uiPriority w:val="1"/>
    <w:semiHidden/>
    <w:unhideWhenUsed/>
  </w:style>
  <w:style w:type="table" w:default="1" w:styleId="aff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4">
    <w:name w:val="No List"/>
    <w:uiPriority w:val="99"/>
    <w:semiHidden/>
    <w:unhideWhenUsed/>
  </w:style>
  <w:style w:type="paragraph" w:styleId="TOC7">
    <w:name w:val="toc 7"/>
    <w:basedOn w:val="afff1"/>
    <w:next w:val="afff1"/>
    <w:uiPriority w:val="39"/>
    <w:unhideWhenUsed/>
    <w:rsid w:val="00D058A3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5">
    <w:name w:val="Normal Indent"/>
    <w:basedOn w:val="afff1"/>
    <w:rsid w:val="00D058A3"/>
    <w:pPr>
      <w:ind w:firstLine="420"/>
    </w:pPr>
  </w:style>
  <w:style w:type="paragraph" w:styleId="afff6">
    <w:name w:val="Body Text"/>
    <w:basedOn w:val="afff1"/>
    <w:link w:val="afff7"/>
    <w:rsid w:val="00D058A3"/>
    <w:pPr>
      <w:spacing w:after="120"/>
    </w:pPr>
  </w:style>
  <w:style w:type="paragraph" w:styleId="TOC5">
    <w:name w:val="toc 5"/>
    <w:basedOn w:val="afff1"/>
    <w:next w:val="afff1"/>
    <w:uiPriority w:val="39"/>
    <w:unhideWhenUsed/>
    <w:rsid w:val="00D058A3"/>
    <w:pPr>
      <w:ind w:left="839"/>
    </w:pPr>
    <w:rPr>
      <w:rFonts w:ascii="宋体"/>
    </w:rPr>
  </w:style>
  <w:style w:type="paragraph" w:styleId="TOC3">
    <w:name w:val="toc 3"/>
    <w:basedOn w:val="afff1"/>
    <w:next w:val="afff1"/>
    <w:uiPriority w:val="39"/>
    <w:unhideWhenUsed/>
    <w:rsid w:val="00D058A3"/>
    <w:pPr>
      <w:spacing w:line="300" w:lineRule="exact"/>
      <w:ind w:left="420"/>
    </w:pPr>
    <w:rPr>
      <w:rFonts w:ascii="宋体"/>
    </w:rPr>
  </w:style>
  <w:style w:type="paragraph" w:styleId="afff8">
    <w:name w:val="Plain Text"/>
    <w:basedOn w:val="afff1"/>
    <w:link w:val="afff9"/>
    <w:rsid w:val="00D058A3"/>
    <w:pPr>
      <w:adjustRightInd/>
      <w:spacing w:line="240" w:lineRule="auto"/>
    </w:pPr>
    <w:rPr>
      <w:rFonts w:ascii="宋体" w:hAnsi="Courier New"/>
      <w:szCs w:val="20"/>
    </w:rPr>
  </w:style>
  <w:style w:type="paragraph" w:styleId="afffa">
    <w:name w:val="Balloon Text"/>
    <w:basedOn w:val="afff1"/>
    <w:link w:val="afffb"/>
    <w:uiPriority w:val="99"/>
    <w:semiHidden/>
    <w:unhideWhenUsed/>
    <w:rsid w:val="00D058A3"/>
    <w:rPr>
      <w:sz w:val="18"/>
      <w:szCs w:val="18"/>
    </w:rPr>
  </w:style>
  <w:style w:type="paragraph" w:styleId="afffc">
    <w:name w:val="footer"/>
    <w:basedOn w:val="afff1"/>
    <w:link w:val="afffd"/>
    <w:uiPriority w:val="99"/>
    <w:rsid w:val="00D058A3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e">
    <w:name w:val="header"/>
    <w:basedOn w:val="afff1"/>
    <w:link w:val="affff"/>
    <w:uiPriority w:val="99"/>
    <w:rsid w:val="00D058A3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TOC1">
    <w:name w:val="toc 1"/>
    <w:basedOn w:val="afff1"/>
    <w:next w:val="afff1"/>
    <w:uiPriority w:val="39"/>
    <w:unhideWhenUsed/>
    <w:rsid w:val="00D058A3"/>
    <w:rPr>
      <w:rFonts w:ascii="宋体"/>
    </w:rPr>
  </w:style>
  <w:style w:type="paragraph" w:styleId="TOC4">
    <w:name w:val="toc 4"/>
    <w:basedOn w:val="afff1"/>
    <w:next w:val="afff1"/>
    <w:uiPriority w:val="39"/>
    <w:unhideWhenUsed/>
    <w:rsid w:val="00D058A3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0">
    <w:name w:val="footnote text"/>
    <w:basedOn w:val="afff1"/>
    <w:next w:val="afff1"/>
    <w:link w:val="affff1"/>
    <w:semiHidden/>
    <w:rsid w:val="00D058A3"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TOC6">
    <w:name w:val="toc 6"/>
    <w:basedOn w:val="afff1"/>
    <w:next w:val="afff1"/>
    <w:uiPriority w:val="39"/>
    <w:unhideWhenUsed/>
    <w:rsid w:val="00D058A3"/>
    <w:pPr>
      <w:spacing w:line="300" w:lineRule="exact"/>
      <w:ind w:left="1049"/>
    </w:pPr>
    <w:rPr>
      <w:rFonts w:ascii="宋体"/>
    </w:rPr>
  </w:style>
  <w:style w:type="paragraph" w:styleId="affff2">
    <w:name w:val="table of figures"/>
    <w:basedOn w:val="afff1"/>
    <w:next w:val="afff1"/>
    <w:semiHidden/>
    <w:rsid w:val="00D058A3"/>
    <w:pPr>
      <w:adjustRightInd/>
      <w:spacing w:line="240" w:lineRule="auto"/>
      <w:jc w:val="left"/>
    </w:pPr>
    <w:rPr>
      <w:szCs w:val="24"/>
    </w:rPr>
  </w:style>
  <w:style w:type="paragraph" w:styleId="TOC2">
    <w:name w:val="toc 2"/>
    <w:basedOn w:val="afff1"/>
    <w:next w:val="afff1"/>
    <w:uiPriority w:val="39"/>
    <w:unhideWhenUsed/>
    <w:rsid w:val="00D058A3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3">
    <w:name w:val="Title"/>
    <w:basedOn w:val="afff1"/>
    <w:link w:val="affff4"/>
    <w:qFormat/>
    <w:rsid w:val="00D058A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5">
    <w:name w:val="Table Grid"/>
    <w:basedOn w:val="afff3"/>
    <w:uiPriority w:val="39"/>
    <w:rsid w:val="00D0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6">
    <w:name w:val="Strong"/>
    <w:qFormat/>
    <w:rsid w:val="00D058A3"/>
    <w:rPr>
      <w:b/>
      <w:bCs/>
    </w:rPr>
  </w:style>
  <w:style w:type="character" w:styleId="affff7">
    <w:name w:val="page number"/>
    <w:rsid w:val="00D058A3"/>
    <w:rPr>
      <w:rFonts w:ascii="宋体" w:eastAsia="宋体" w:hAnsi="Times New Roman"/>
      <w:sz w:val="18"/>
    </w:rPr>
  </w:style>
  <w:style w:type="character" w:styleId="affff8">
    <w:name w:val="FollowedHyperlink"/>
    <w:basedOn w:val="afff2"/>
    <w:uiPriority w:val="99"/>
    <w:semiHidden/>
    <w:unhideWhenUsed/>
    <w:rsid w:val="00D058A3"/>
    <w:rPr>
      <w:color w:val="954F72" w:themeColor="followedHyperlink"/>
      <w:u w:val="single"/>
    </w:rPr>
  </w:style>
  <w:style w:type="character" w:styleId="affff9">
    <w:name w:val="Emphasis"/>
    <w:uiPriority w:val="20"/>
    <w:qFormat/>
    <w:rsid w:val="00D058A3"/>
    <w:rPr>
      <w:i/>
      <w:iCs/>
    </w:rPr>
  </w:style>
  <w:style w:type="character" w:styleId="affffa">
    <w:name w:val="Hyperlink"/>
    <w:uiPriority w:val="99"/>
    <w:rsid w:val="00D058A3"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b">
    <w:name w:val="footnote reference"/>
    <w:semiHidden/>
    <w:rsid w:val="00D058A3"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qFormat/>
    <w:rsid w:val="00D058A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3">
    <w:name w:val="标题 2 字符"/>
    <w:link w:val="22"/>
    <w:qFormat/>
    <w:rsid w:val="00D058A3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link w:val="3"/>
    <w:qFormat/>
    <w:rsid w:val="00D058A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link w:val="4"/>
    <w:qFormat/>
    <w:rsid w:val="00D058A3"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link w:val="5"/>
    <w:qFormat/>
    <w:rsid w:val="00D058A3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rsid w:val="00D058A3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link w:val="7"/>
    <w:rsid w:val="00D058A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rsid w:val="00D058A3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link w:val="9"/>
    <w:rsid w:val="00D058A3"/>
    <w:rPr>
      <w:rFonts w:ascii="Arial" w:eastAsia="黑体" w:hAnsi="Arial" w:cs="Times New Roman"/>
      <w:szCs w:val="21"/>
    </w:rPr>
  </w:style>
  <w:style w:type="character" w:customStyle="1" w:styleId="affff">
    <w:name w:val="页眉 字符"/>
    <w:link w:val="afffe"/>
    <w:uiPriority w:val="99"/>
    <w:rsid w:val="00D058A3"/>
    <w:rPr>
      <w:rFonts w:ascii="Times New Roman" w:eastAsia="宋体" w:hAnsi="Times New Roman" w:cs="Times New Roman"/>
      <w:sz w:val="18"/>
      <w:szCs w:val="18"/>
    </w:rPr>
  </w:style>
  <w:style w:type="character" w:customStyle="1" w:styleId="afffd">
    <w:name w:val="页脚 字符"/>
    <w:link w:val="afffc"/>
    <w:uiPriority w:val="99"/>
    <w:rsid w:val="00D058A3"/>
    <w:rPr>
      <w:rFonts w:ascii="宋体" w:eastAsia="宋体" w:hAnsi="Times New Roman" w:cs="Times New Roman"/>
      <w:sz w:val="18"/>
      <w:szCs w:val="18"/>
    </w:rPr>
  </w:style>
  <w:style w:type="character" w:customStyle="1" w:styleId="afffb">
    <w:name w:val="批注框文本 字符"/>
    <w:link w:val="afffa"/>
    <w:uiPriority w:val="99"/>
    <w:semiHidden/>
    <w:rsid w:val="00D058A3"/>
    <w:rPr>
      <w:sz w:val="18"/>
      <w:szCs w:val="18"/>
    </w:rPr>
  </w:style>
  <w:style w:type="paragraph" w:styleId="affffc">
    <w:name w:val="Quote"/>
    <w:basedOn w:val="afff1"/>
    <w:next w:val="afff1"/>
    <w:link w:val="affffd"/>
    <w:uiPriority w:val="29"/>
    <w:qFormat/>
    <w:rsid w:val="00D058A3"/>
    <w:rPr>
      <w:i/>
      <w:iCs/>
      <w:color w:val="000000"/>
    </w:rPr>
  </w:style>
  <w:style w:type="character" w:customStyle="1" w:styleId="affffd">
    <w:name w:val="引用 字符"/>
    <w:link w:val="affffc"/>
    <w:uiPriority w:val="29"/>
    <w:rsid w:val="00D058A3"/>
    <w:rPr>
      <w:i/>
      <w:iCs/>
      <w:color w:val="000000"/>
    </w:rPr>
  </w:style>
  <w:style w:type="character" w:customStyle="1" w:styleId="affff4">
    <w:name w:val="标题 字符"/>
    <w:link w:val="affff3"/>
    <w:rsid w:val="00D058A3"/>
    <w:rPr>
      <w:rFonts w:ascii="Arial" w:eastAsia="宋体" w:hAnsi="Arial" w:cs="Arial"/>
      <w:b/>
      <w:bCs/>
      <w:sz w:val="32"/>
      <w:szCs w:val="32"/>
    </w:rPr>
  </w:style>
  <w:style w:type="paragraph" w:customStyle="1" w:styleId="affffe">
    <w:name w:val="标准标志"/>
    <w:next w:val="afff1"/>
    <w:rsid w:val="00D058A3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f">
    <w:name w:val="标准称谓"/>
    <w:next w:val="afff1"/>
    <w:rsid w:val="00D058A3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f0">
    <w:name w:val="标准文件_页脚偶数页"/>
    <w:rsid w:val="00D058A3"/>
    <w:pPr>
      <w:ind w:left="198"/>
    </w:pPr>
    <w:rPr>
      <w:rFonts w:ascii="宋体" w:hAnsi="Times New Roman"/>
      <w:sz w:val="18"/>
    </w:rPr>
  </w:style>
  <w:style w:type="paragraph" w:customStyle="1" w:styleId="afffff1">
    <w:name w:val="标准文件_页脚奇数页"/>
    <w:rsid w:val="00D058A3"/>
    <w:pPr>
      <w:ind w:right="227"/>
      <w:jc w:val="right"/>
    </w:pPr>
    <w:rPr>
      <w:rFonts w:ascii="宋体" w:hAnsi="Times New Roman"/>
      <w:sz w:val="18"/>
    </w:rPr>
  </w:style>
  <w:style w:type="paragraph" w:customStyle="1" w:styleId="afffff2">
    <w:name w:val="标准书眉一"/>
    <w:rsid w:val="00D058A3"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1"/>
    <w:rsid w:val="00D058A3"/>
    <w:pPr>
      <w:spacing w:line="0" w:lineRule="atLeast"/>
    </w:pPr>
    <w:rPr>
      <w:rFonts w:ascii="黑体" w:eastAsia="黑体" w:hAnsi="宋体"/>
    </w:rPr>
  </w:style>
  <w:style w:type="paragraph" w:customStyle="1" w:styleId="afffff3">
    <w:name w:val="标准文件_标准正文"/>
    <w:basedOn w:val="afff1"/>
    <w:next w:val="afffff4"/>
    <w:rsid w:val="00D058A3"/>
    <w:pPr>
      <w:snapToGrid w:val="0"/>
      <w:ind w:firstLineChars="200" w:firstLine="200"/>
    </w:pPr>
    <w:rPr>
      <w:kern w:val="0"/>
    </w:rPr>
  </w:style>
  <w:style w:type="paragraph" w:customStyle="1" w:styleId="afffff4">
    <w:name w:val="标准文件_段"/>
    <w:link w:val="Char"/>
    <w:rsid w:val="00D058A3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fffff5">
    <w:name w:val="标准文件_版本"/>
    <w:basedOn w:val="afffff3"/>
    <w:rsid w:val="00D058A3"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6">
    <w:name w:val="标准文件_标准部门"/>
    <w:basedOn w:val="afff1"/>
    <w:rsid w:val="00D058A3"/>
    <w:pPr>
      <w:jc w:val="center"/>
    </w:pPr>
    <w:rPr>
      <w:rFonts w:ascii="黑体" w:eastAsia="黑体"/>
      <w:kern w:val="0"/>
      <w:sz w:val="44"/>
    </w:rPr>
  </w:style>
  <w:style w:type="paragraph" w:customStyle="1" w:styleId="afffff7">
    <w:name w:val="标准文件_标准代替"/>
    <w:basedOn w:val="afff1"/>
    <w:next w:val="afff1"/>
    <w:rsid w:val="00D058A3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8">
    <w:name w:val="标准文件_标准名称标题"/>
    <w:basedOn w:val="afff1"/>
    <w:next w:val="afff1"/>
    <w:rsid w:val="00D058A3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9">
    <w:name w:val="标准文件_页眉奇数页"/>
    <w:next w:val="afff1"/>
    <w:rsid w:val="00D058A3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a">
    <w:name w:val="标准文件_页眉偶数页"/>
    <w:basedOn w:val="afffff9"/>
    <w:next w:val="afff1"/>
    <w:rsid w:val="00D058A3"/>
    <w:pPr>
      <w:jc w:val="left"/>
    </w:pPr>
  </w:style>
  <w:style w:type="paragraph" w:customStyle="1" w:styleId="afffffb">
    <w:name w:val="标准文件_参考文献标题"/>
    <w:basedOn w:val="afff1"/>
    <w:next w:val="afff1"/>
    <w:rsid w:val="00D058A3"/>
    <w:pPr>
      <w:widowControl/>
      <w:shd w:val="clear" w:color="FFFFFF" w:fill="FFFFFF"/>
      <w:adjustRightInd/>
      <w:spacing w:beforeLines="4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rsid w:val="00D058A3"/>
    <w:pPr>
      <w:numPr>
        <w:numId w:val="1"/>
      </w:numPr>
    </w:pPr>
    <w:rPr>
      <w:rFonts w:ascii="宋体" w:hAnsi="Times New Roman"/>
    </w:rPr>
  </w:style>
  <w:style w:type="paragraph" w:customStyle="1" w:styleId="afffffc">
    <w:name w:val="标准文件_二级条标题"/>
    <w:next w:val="afffff4"/>
    <w:rsid w:val="00D058A3"/>
    <w:pPr>
      <w:widowControl w:val="0"/>
      <w:spacing w:beforeLines="50" w:afterLines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d">
    <w:name w:val="标准文件_发布"/>
    <w:rsid w:val="00D058A3"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4"/>
    <w:rsid w:val="00D058A3"/>
    <w:pPr>
      <w:numPr>
        <w:numId w:val="3"/>
      </w:numPr>
      <w:ind w:firstLineChars="0" w:firstLine="0"/>
    </w:pPr>
  </w:style>
  <w:style w:type="paragraph" w:customStyle="1" w:styleId="afffffe">
    <w:name w:val="标准文件_封面标准编号"/>
    <w:basedOn w:val="afff1"/>
    <w:next w:val="afffff7"/>
    <w:rsid w:val="00D058A3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">
    <w:name w:val="标准文件_封面标准分类号"/>
    <w:basedOn w:val="afff1"/>
    <w:rsid w:val="00D058A3"/>
    <w:rPr>
      <w:rFonts w:ascii="黑体" w:eastAsia="黑体"/>
      <w:b/>
      <w:kern w:val="0"/>
      <w:sz w:val="28"/>
    </w:rPr>
  </w:style>
  <w:style w:type="paragraph" w:customStyle="1" w:styleId="affffff0">
    <w:name w:val="标准文件_封面标准名称"/>
    <w:basedOn w:val="afff1"/>
    <w:rsid w:val="00D058A3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1">
    <w:name w:val="标准文件_封面标准英文名称"/>
    <w:basedOn w:val="afff1"/>
    <w:rsid w:val="00D058A3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2">
    <w:name w:val="标准文件_封面发布日期"/>
    <w:basedOn w:val="afff1"/>
    <w:rsid w:val="00D058A3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3">
    <w:name w:val="标准文件_封面密级"/>
    <w:basedOn w:val="afff1"/>
    <w:rsid w:val="00D058A3"/>
    <w:rPr>
      <w:rFonts w:eastAsia="黑体"/>
      <w:sz w:val="32"/>
    </w:rPr>
  </w:style>
  <w:style w:type="paragraph" w:customStyle="1" w:styleId="affffff4">
    <w:name w:val="标准文件_封面实施日期"/>
    <w:basedOn w:val="afff1"/>
    <w:rsid w:val="00D058A3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5">
    <w:name w:val="标准文件_封面抬头"/>
    <w:basedOn w:val="afffff4"/>
    <w:rsid w:val="00D058A3"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6">
    <w:name w:val="标准文件_附录标识"/>
    <w:next w:val="afffff4"/>
    <w:rsid w:val="00D058A3"/>
    <w:pPr>
      <w:numPr>
        <w:numId w:val="4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f2">
    <w:name w:val="标准文件_附录表标题"/>
    <w:next w:val="afffff4"/>
    <w:rsid w:val="00D058A3"/>
    <w:pPr>
      <w:numPr>
        <w:ilvl w:val="1"/>
        <w:numId w:val="5"/>
      </w:numPr>
      <w:adjustRightInd w:val="0"/>
      <w:snapToGrid w:val="0"/>
      <w:spacing w:beforeLines="50" w:afterLines="50"/>
      <w:ind w:firstLine="42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一级条标题"/>
    <w:next w:val="afffff4"/>
    <w:rsid w:val="00D058A3"/>
    <w:pPr>
      <w:widowControl w:val="0"/>
      <w:numPr>
        <w:ilvl w:val="1"/>
        <w:numId w:val="4"/>
      </w:numPr>
      <w:spacing w:beforeLines="50" w:afterLines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8">
    <w:name w:val="标准文件_附录二级条标题"/>
    <w:basedOn w:val="aff7"/>
    <w:next w:val="afffff4"/>
    <w:rsid w:val="00D058A3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6">
    <w:name w:val="标准文件_附录公式"/>
    <w:basedOn w:val="afffff3"/>
    <w:next w:val="afffff3"/>
    <w:rsid w:val="00D058A3"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9">
    <w:name w:val="标准文件_附录三级条标题"/>
    <w:next w:val="afffff4"/>
    <w:rsid w:val="00D058A3"/>
    <w:pPr>
      <w:widowControl w:val="0"/>
      <w:numPr>
        <w:ilvl w:val="3"/>
        <w:numId w:val="4"/>
      </w:numPr>
      <w:spacing w:beforeLines="50" w:afterLines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a">
    <w:name w:val="标准文件_附录四级条标题"/>
    <w:next w:val="afffff4"/>
    <w:rsid w:val="00D058A3"/>
    <w:pPr>
      <w:widowControl w:val="0"/>
      <w:numPr>
        <w:ilvl w:val="4"/>
        <w:numId w:val="4"/>
      </w:numPr>
      <w:spacing w:beforeLines="50" w:afterLines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c">
    <w:name w:val="标准文件_附录图标题"/>
    <w:next w:val="afffff4"/>
    <w:rsid w:val="00D058A3"/>
    <w:pPr>
      <w:numPr>
        <w:ilvl w:val="1"/>
        <w:numId w:val="6"/>
      </w:numPr>
      <w:adjustRightInd w:val="0"/>
      <w:snapToGrid w:val="0"/>
      <w:spacing w:beforeLines="50" w:afterLines="50"/>
      <w:ind w:firstLine="420"/>
      <w:jc w:val="center"/>
    </w:pPr>
    <w:rPr>
      <w:rFonts w:ascii="黑体" w:eastAsia="黑体" w:hAnsi="Times New Roman"/>
      <w:sz w:val="21"/>
    </w:rPr>
  </w:style>
  <w:style w:type="paragraph" w:customStyle="1" w:styleId="affb">
    <w:name w:val="标准文件_附录五级条标题"/>
    <w:next w:val="afffff4"/>
    <w:rsid w:val="00D058A3"/>
    <w:pPr>
      <w:widowControl w:val="0"/>
      <w:numPr>
        <w:ilvl w:val="5"/>
        <w:numId w:val="4"/>
      </w:numPr>
      <w:spacing w:beforeLines="50" w:afterLines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6"/>
    <w:rsid w:val="00D058A3"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character" w:customStyle="1" w:styleId="afff7">
    <w:name w:val="正文文本 字符"/>
    <w:link w:val="afff6"/>
    <w:rsid w:val="00D058A3"/>
    <w:rPr>
      <w:rFonts w:ascii="Times New Roman" w:eastAsia="宋体" w:hAnsi="Times New Roman" w:cs="Times New Roman"/>
      <w:szCs w:val="20"/>
    </w:rPr>
  </w:style>
  <w:style w:type="paragraph" w:customStyle="1" w:styleId="affffff7">
    <w:name w:val="标准文件_附录章标题"/>
    <w:next w:val="afffff4"/>
    <w:rsid w:val="00D058A3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8">
    <w:name w:val="标准文件_公式后的破折号"/>
    <w:basedOn w:val="afffff4"/>
    <w:next w:val="afffff4"/>
    <w:rsid w:val="00D058A3"/>
    <w:pPr>
      <w:ind w:leftChars="200" w:left="488" w:hangingChars="290" w:hanging="289"/>
    </w:pPr>
  </w:style>
  <w:style w:type="paragraph" w:customStyle="1" w:styleId="a6">
    <w:name w:val="标准文件_前言、引言标题"/>
    <w:next w:val="afff1"/>
    <w:rsid w:val="00D058A3"/>
    <w:pPr>
      <w:numPr>
        <w:numId w:val="8"/>
      </w:numPr>
      <w:shd w:val="clear" w:color="FFFFFF" w:fill="FFFFFF"/>
      <w:spacing w:afterLines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9">
    <w:name w:val="标准文件_目次、标准名称标题"/>
    <w:basedOn w:val="a6"/>
    <w:next w:val="afffff4"/>
    <w:rsid w:val="00D058A3"/>
    <w:pPr>
      <w:spacing w:line="460" w:lineRule="exact"/>
    </w:pPr>
  </w:style>
  <w:style w:type="paragraph" w:customStyle="1" w:styleId="affffffa">
    <w:name w:val="标准文件_目录标题"/>
    <w:basedOn w:val="afff1"/>
    <w:rsid w:val="00D058A3"/>
    <w:pPr>
      <w:spacing w:afterLines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rsid w:val="00D058A3"/>
    <w:pPr>
      <w:numPr>
        <w:numId w:val="9"/>
      </w:numPr>
      <w:adjustRightInd w:val="0"/>
      <w:snapToGrid w:val="0"/>
      <w:ind w:left="0" w:firstLineChars="200" w:firstLine="200"/>
    </w:pPr>
    <w:rPr>
      <w:rFonts w:ascii="Times New Roman" w:hAnsi="Times New Roman"/>
      <w:sz w:val="21"/>
    </w:rPr>
  </w:style>
  <w:style w:type="paragraph" w:customStyle="1" w:styleId="aff">
    <w:name w:val="标准文件_破折号列项（二级）"/>
    <w:basedOn w:val="af1"/>
    <w:rsid w:val="00D058A3"/>
    <w:pPr>
      <w:numPr>
        <w:numId w:val="10"/>
      </w:numPr>
      <w:ind w:left="0" w:firstLine="200"/>
    </w:pPr>
  </w:style>
  <w:style w:type="paragraph" w:customStyle="1" w:styleId="affffffb">
    <w:name w:val="标准文件_三级条标题"/>
    <w:basedOn w:val="afffffc"/>
    <w:next w:val="afffff4"/>
    <w:rsid w:val="00D058A3"/>
    <w:pPr>
      <w:widowControl/>
      <w:numPr>
        <w:ilvl w:val="4"/>
      </w:numPr>
      <w:outlineLvl w:val="3"/>
    </w:pPr>
  </w:style>
  <w:style w:type="character" w:customStyle="1" w:styleId="11">
    <w:name w:val="不明显参考1"/>
    <w:uiPriority w:val="31"/>
    <w:qFormat/>
    <w:rsid w:val="00D058A3"/>
    <w:rPr>
      <w:smallCaps/>
      <w:color w:val="C0504D"/>
      <w:u w:val="single"/>
    </w:rPr>
  </w:style>
  <w:style w:type="paragraph" w:customStyle="1" w:styleId="affffffc">
    <w:name w:val="标准文件_示例后续"/>
    <w:basedOn w:val="afff1"/>
    <w:rsid w:val="00D058A3"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c">
    <w:name w:val="标准文件_数字编号列项"/>
    <w:rsid w:val="00D058A3"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fffd">
    <w:name w:val="标准文件_四级条标题"/>
    <w:next w:val="afffff4"/>
    <w:rsid w:val="00D058A3"/>
    <w:pPr>
      <w:widowControl w:val="0"/>
      <w:spacing w:beforeLines="50" w:afterLines="50"/>
      <w:jc w:val="both"/>
      <w:outlineLvl w:val="4"/>
    </w:pPr>
    <w:rPr>
      <w:rFonts w:ascii="黑体" w:eastAsia="黑体" w:hAnsi="Times New Roman"/>
      <w:sz w:val="21"/>
    </w:rPr>
  </w:style>
  <w:style w:type="character" w:customStyle="1" w:styleId="affff1">
    <w:name w:val="脚注文本 字符"/>
    <w:link w:val="affff0"/>
    <w:semiHidden/>
    <w:rsid w:val="00D058A3"/>
    <w:rPr>
      <w:rFonts w:ascii="宋体" w:eastAsia="宋体" w:hAnsi="Times New Roman" w:cs="Times New Roman"/>
      <w:sz w:val="18"/>
      <w:szCs w:val="18"/>
    </w:rPr>
  </w:style>
  <w:style w:type="paragraph" w:customStyle="1" w:styleId="affffffe">
    <w:name w:val="标准文件_条文脚注"/>
    <w:basedOn w:val="affff0"/>
    <w:rsid w:val="00D058A3"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6">
    <w:name w:val="标准文件_图表脚注"/>
    <w:basedOn w:val="afff1"/>
    <w:next w:val="afffff4"/>
    <w:rsid w:val="00D058A3"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f">
    <w:name w:val="标准文件_图表脚注内容"/>
    <w:rsid w:val="00D058A3"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ffff0">
    <w:name w:val="标准文件_五级条标题"/>
    <w:next w:val="afffff4"/>
    <w:rsid w:val="00D058A3"/>
    <w:pPr>
      <w:widowControl w:val="0"/>
      <w:spacing w:beforeLines="50" w:afterLines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fffff1">
    <w:name w:val="标准文件_章标题"/>
    <w:next w:val="afffff4"/>
    <w:rsid w:val="00D058A3"/>
    <w:pPr>
      <w:spacing w:beforeLines="100" w:afterLines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fffff2">
    <w:name w:val="标准文件_一级条标题"/>
    <w:basedOn w:val="afffffff1"/>
    <w:next w:val="afffff4"/>
    <w:rsid w:val="00D058A3"/>
    <w:pPr>
      <w:spacing w:beforeLines="50" w:afterLines="50"/>
      <w:outlineLvl w:val="1"/>
    </w:pPr>
  </w:style>
  <w:style w:type="paragraph" w:customStyle="1" w:styleId="afffffff3">
    <w:name w:val="标准文件_一致程度"/>
    <w:basedOn w:val="afff1"/>
    <w:rsid w:val="00D058A3"/>
    <w:pPr>
      <w:spacing w:line="440" w:lineRule="exact"/>
      <w:jc w:val="center"/>
    </w:pPr>
    <w:rPr>
      <w:sz w:val="28"/>
    </w:rPr>
  </w:style>
  <w:style w:type="paragraph" w:customStyle="1" w:styleId="afffffff4">
    <w:name w:val="标准文件_引言标题"/>
    <w:next w:val="afff1"/>
    <w:rsid w:val="00D058A3"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f5">
    <w:name w:val="标准文件_英文图表脚注"/>
    <w:basedOn w:val="afffff3"/>
    <w:rsid w:val="00D058A3"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9">
    <w:name w:val="标准文件_数字编号列项（二级）"/>
    <w:rsid w:val="00D058A3"/>
    <w:pPr>
      <w:numPr>
        <w:ilvl w:val="1"/>
        <w:numId w:val="13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1"/>
    <w:next w:val="afffff4"/>
    <w:rsid w:val="00D058A3"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3">
    <w:name w:val="标准文件_英文注×："/>
    <w:basedOn w:val="afff1"/>
    <w:rsid w:val="00D058A3"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5">
    <w:name w:val="标准文件_正文表标题"/>
    <w:next w:val="afffff4"/>
    <w:rsid w:val="00D058A3"/>
    <w:pPr>
      <w:numPr>
        <w:numId w:val="16"/>
      </w:numPr>
      <w:tabs>
        <w:tab w:val="left" w:pos="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fffff6">
    <w:name w:val="标准文件_正文公式"/>
    <w:basedOn w:val="afff1"/>
    <w:next w:val="afffff3"/>
    <w:rsid w:val="00D058A3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f0">
    <w:name w:val="标准文件_正文图标题"/>
    <w:next w:val="afffff4"/>
    <w:rsid w:val="00D058A3"/>
    <w:pPr>
      <w:numPr>
        <w:numId w:val="17"/>
      </w:numPr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f">
    <w:name w:val="标准文件_正文英文表标题"/>
    <w:next w:val="afffff4"/>
    <w:rsid w:val="00D058A3"/>
    <w:pPr>
      <w:numPr>
        <w:numId w:val="18"/>
      </w:numPr>
      <w:jc w:val="center"/>
    </w:pPr>
    <w:rPr>
      <w:rFonts w:ascii="黑体" w:eastAsia="黑体" w:hAnsi="Times New Roman"/>
      <w:sz w:val="21"/>
    </w:rPr>
  </w:style>
  <w:style w:type="paragraph" w:customStyle="1" w:styleId="afe">
    <w:name w:val="标准文件_正文英文图标题"/>
    <w:next w:val="afffff4"/>
    <w:rsid w:val="00D058A3"/>
    <w:pPr>
      <w:numPr>
        <w:numId w:val="19"/>
      </w:numPr>
      <w:jc w:val="center"/>
    </w:pPr>
    <w:rPr>
      <w:rFonts w:ascii="黑体" w:eastAsia="黑体" w:hAnsi="Times New Roman"/>
      <w:sz w:val="21"/>
    </w:rPr>
  </w:style>
  <w:style w:type="paragraph" w:customStyle="1" w:styleId="afa">
    <w:name w:val="标准文件_编号列项（三级）"/>
    <w:rsid w:val="00D058A3"/>
    <w:pPr>
      <w:numPr>
        <w:ilvl w:val="2"/>
        <w:numId w:val="13"/>
      </w:numPr>
    </w:pPr>
    <w:rPr>
      <w:rFonts w:ascii="宋体" w:hAnsi="Times New Roman"/>
      <w:sz w:val="21"/>
    </w:rPr>
  </w:style>
  <w:style w:type="paragraph" w:customStyle="1" w:styleId="a1">
    <w:name w:val="二级无标题条"/>
    <w:basedOn w:val="afff1"/>
    <w:rsid w:val="00D058A3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7">
    <w:name w:val="发布部门"/>
    <w:next w:val="afffff4"/>
    <w:rsid w:val="00D058A3"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f8">
    <w:name w:val="发布日期"/>
    <w:rsid w:val="00D058A3"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f9">
    <w:name w:val="封面标准代替信息"/>
    <w:basedOn w:val="afff1"/>
    <w:rsid w:val="00D058A3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a">
    <w:name w:val="封面标准名称"/>
    <w:rsid w:val="00D058A3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b">
    <w:name w:val="封面标准文稿编辑信息"/>
    <w:rsid w:val="00D058A3"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c">
    <w:name w:val="封面标准文稿类别"/>
    <w:rsid w:val="00D058A3"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d">
    <w:name w:val="封面标准英文名称"/>
    <w:rsid w:val="00D058A3"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e">
    <w:name w:val="封面一致性程度标识"/>
    <w:rsid w:val="00D058A3"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f">
    <w:name w:val="封面正文"/>
    <w:rsid w:val="00D058A3"/>
    <w:pPr>
      <w:jc w:val="both"/>
    </w:pPr>
    <w:rPr>
      <w:rFonts w:ascii="Times New Roman" w:hAnsi="Times New Roman"/>
    </w:rPr>
  </w:style>
  <w:style w:type="paragraph" w:customStyle="1" w:styleId="affffffff0">
    <w:name w:val="附录二级无标题条"/>
    <w:basedOn w:val="afff1"/>
    <w:next w:val="afffff4"/>
    <w:rsid w:val="00D058A3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f1">
    <w:name w:val="附录三级无标题条"/>
    <w:basedOn w:val="affffffff0"/>
    <w:next w:val="afffff4"/>
    <w:rsid w:val="00D058A3"/>
    <w:pPr>
      <w:outlineLvl w:val="4"/>
    </w:pPr>
  </w:style>
  <w:style w:type="paragraph" w:customStyle="1" w:styleId="affffffff2">
    <w:name w:val="附录四级无标题条"/>
    <w:basedOn w:val="affffffff1"/>
    <w:next w:val="afffff4"/>
    <w:rsid w:val="00D058A3"/>
    <w:pPr>
      <w:outlineLvl w:val="5"/>
    </w:pPr>
  </w:style>
  <w:style w:type="paragraph" w:customStyle="1" w:styleId="affffffff3">
    <w:name w:val="附录图"/>
    <w:next w:val="afffff4"/>
    <w:rsid w:val="00D058A3"/>
    <w:pPr>
      <w:wordWrap w:val="0"/>
      <w:overflowPunct w:val="0"/>
      <w:autoSpaceDE w:val="0"/>
      <w:spacing w:beforeLines="50" w:afterLines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4">
    <w:name w:val="标准文件_一级项"/>
    <w:rsid w:val="00D058A3"/>
    <w:pPr>
      <w:numPr>
        <w:numId w:val="21"/>
      </w:numPr>
    </w:pPr>
    <w:rPr>
      <w:rFonts w:ascii="宋体" w:hAnsi="Times New Roman"/>
      <w:sz w:val="21"/>
    </w:rPr>
  </w:style>
  <w:style w:type="paragraph" w:customStyle="1" w:styleId="affffffff4">
    <w:name w:val="附录五级无标题条"/>
    <w:basedOn w:val="affffffff2"/>
    <w:next w:val="afffff4"/>
    <w:rsid w:val="00D058A3"/>
    <w:pPr>
      <w:outlineLvl w:val="6"/>
    </w:pPr>
  </w:style>
  <w:style w:type="paragraph" w:customStyle="1" w:styleId="affffffff5">
    <w:name w:val="附录性质"/>
    <w:basedOn w:val="afff1"/>
    <w:rsid w:val="00D058A3"/>
    <w:pPr>
      <w:widowControl/>
      <w:adjustRightInd/>
      <w:jc w:val="center"/>
    </w:pPr>
    <w:rPr>
      <w:rFonts w:ascii="黑体" w:eastAsia="黑体"/>
    </w:rPr>
  </w:style>
  <w:style w:type="paragraph" w:customStyle="1" w:styleId="affffffff6">
    <w:name w:val="附录一级无标题条"/>
    <w:basedOn w:val="affffff7"/>
    <w:next w:val="afffff4"/>
    <w:rsid w:val="00D058A3"/>
    <w:pPr>
      <w:autoSpaceDN w:val="0"/>
      <w:outlineLvl w:val="2"/>
    </w:pPr>
    <w:rPr>
      <w:rFonts w:ascii="宋体" w:eastAsia="宋体" w:hAnsi="宋体"/>
    </w:rPr>
  </w:style>
  <w:style w:type="character" w:customStyle="1" w:styleId="affffffff7">
    <w:name w:val="个人答复风格"/>
    <w:rsid w:val="00D058A3"/>
    <w:rPr>
      <w:rFonts w:ascii="Arial" w:eastAsia="宋体" w:hAnsi="Arial" w:cs="Arial"/>
      <w:color w:val="auto"/>
      <w:spacing w:val="0"/>
      <w:sz w:val="20"/>
    </w:rPr>
  </w:style>
  <w:style w:type="character" w:customStyle="1" w:styleId="affffffff8">
    <w:name w:val="个人撰写风格"/>
    <w:rsid w:val="00D058A3"/>
    <w:rPr>
      <w:rFonts w:ascii="Arial" w:eastAsia="宋体" w:hAnsi="Arial" w:cs="Arial"/>
      <w:color w:val="auto"/>
      <w:spacing w:val="0"/>
      <w:sz w:val="20"/>
    </w:rPr>
  </w:style>
  <w:style w:type="paragraph" w:customStyle="1" w:styleId="affffffff9">
    <w:name w:val="脚注后续"/>
    <w:rsid w:val="00D058A3"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0">
    <w:name w:val="列项——"/>
    <w:rsid w:val="00D058A3"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a">
    <w:name w:val="列项·"/>
    <w:basedOn w:val="afffff4"/>
    <w:rsid w:val="00D058A3"/>
    <w:pPr>
      <w:tabs>
        <w:tab w:val="left" w:pos="840"/>
      </w:tabs>
    </w:pPr>
  </w:style>
  <w:style w:type="paragraph" w:customStyle="1" w:styleId="affffffffb">
    <w:name w:val="目次、索引正文"/>
    <w:rsid w:val="00D058A3"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1"/>
    <w:next w:val="afff1"/>
    <w:semiHidden/>
    <w:rsid w:val="00D058A3"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1"/>
    <w:next w:val="afff1"/>
    <w:semiHidden/>
    <w:rsid w:val="00D058A3"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1"/>
    <w:next w:val="afff1"/>
    <w:semiHidden/>
    <w:rsid w:val="00D058A3"/>
    <w:pPr>
      <w:adjustRightInd/>
      <w:spacing w:line="240" w:lineRule="auto"/>
      <w:jc w:val="left"/>
    </w:pPr>
  </w:style>
  <w:style w:type="paragraph" w:customStyle="1" w:styleId="51">
    <w:name w:val="目录 51"/>
    <w:basedOn w:val="afff1"/>
    <w:next w:val="afff1"/>
    <w:semiHidden/>
    <w:rsid w:val="00D058A3"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1"/>
    <w:next w:val="afff1"/>
    <w:semiHidden/>
    <w:rsid w:val="00D058A3"/>
    <w:pPr>
      <w:adjustRightInd/>
      <w:spacing w:line="240" w:lineRule="auto"/>
      <w:jc w:val="left"/>
    </w:pPr>
  </w:style>
  <w:style w:type="paragraph" w:customStyle="1" w:styleId="71">
    <w:name w:val="目录 71"/>
    <w:basedOn w:val="61"/>
    <w:semiHidden/>
    <w:rsid w:val="00D058A3"/>
    <w:pPr>
      <w:ind w:left="1260"/>
    </w:pPr>
  </w:style>
  <w:style w:type="paragraph" w:customStyle="1" w:styleId="81">
    <w:name w:val="目录 81"/>
    <w:basedOn w:val="71"/>
    <w:semiHidden/>
    <w:rsid w:val="00D058A3"/>
    <w:pPr>
      <w:ind w:left="1470"/>
    </w:pPr>
  </w:style>
  <w:style w:type="paragraph" w:customStyle="1" w:styleId="91">
    <w:name w:val="目录 91"/>
    <w:basedOn w:val="81"/>
    <w:semiHidden/>
    <w:rsid w:val="00D058A3"/>
    <w:pPr>
      <w:ind w:left="1680"/>
    </w:pPr>
  </w:style>
  <w:style w:type="paragraph" w:customStyle="1" w:styleId="affffffffc">
    <w:name w:val="其他标准称谓"/>
    <w:rsid w:val="00D058A3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d">
    <w:name w:val="其他发布部门"/>
    <w:basedOn w:val="afffffff7"/>
    <w:rsid w:val="00D058A3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fffffe">
    <w:name w:val="前言标题"/>
    <w:next w:val="afff1"/>
    <w:qFormat/>
    <w:rsid w:val="00D058A3"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1"/>
    <w:rsid w:val="00D058A3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f">
    <w:name w:val="实施日期"/>
    <w:basedOn w:val="afffffff8"/>
    <w:rsid w:val="00D058A3"/>
    <w:pPr>
      <w:framePr w:hSpace="0" w:wrap="around" w:xAlign="right"/>
      <w:jc w:val="right"/>
    </w:pPr>
  </w:style>
  <w:style w:type="paragraph" w:customStyle="1" w:styleId="a3">
    <w:name w:val="四级无标题条"/>
    <w:basedOn w:val="afff1"/>
    <w:rsid w:val="00D058A3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f0">
    <w:name w:val="文献分类号"/>
    <w:rsid w:val="00D058A3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f1">
    <w:name w:val="无标题条"/>
    <w:next w:val="afffff4"/>
    <w:rsid w:val="00D058A3"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1"/>
    <w:rsid w:val="00D058A3"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1"/>
    <w:rsid w:val="00D058A3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f2">
    <w:name w:val="注:后续"/>
    <w:rsid w:val="00D058A3"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f3">
    <w:name w:val="注×:后续"/>
    <w:basedOn w:val="afffffffff2"/>
    <w:rsid w:val="00D058A3"/>
    <w:pPr>
      <w:ind w:leftChars="0" w:left="1406" w:firstLineChars="0" w:hanging="499"/>
    </w:pPr>
  </w:style>
  <w:style w:type="paragraph" w:customStyle="1" w:styleId="afffffffff4">
    <w:name w:val="标准文件_一级无标题"/>
    <w:basedOn w:val="afffffff2"/>
    <w:qFormat/>
    <w:rsid w:val="00D058A3"/>
    <w:pPr>
      <w:spacing w:beforeLines="0" w:afterLines="0"/>
      <w:outlineLvl w:val="9"/>
    </w:pPr>
    <w:rPr>
      <w:rFonts w:ascii="宋体" w:eastAsia="宋体"/>
    </w:rPr>
  </w:style>
  <w:style w:type="paragraph" w:customStyle="1" w:styleId="afffffffff5">
    <w:name w:val="标准文件_五级无标题"/>
    <w:basedOn w:val="afffffff0"/>
    <w:qFormat/>
    <w:rsid w:val="00D058A3"/>
    <w:pPr>
      <w:spacing w:beforeLines="0" w:afterLines="0"/>
      <w:outlineLvl w:val="9"/>
    </w:pPr>
    <w:rPr>
      <w:rFonts w:ascii="宋体" w:eastAsia="宋体"/>
    </w:rPr>
  </w:style>
  <w:style w:type="paragraph" w:customStyle="1" w:styleId="afffffffff6">
    <w:name w:val="标准文件_三级无标题"/>
    <w:basedOn w:val="affffffb"/>
    <w:qFormat/>
    <w:rsid w:val="00D058A3"/>
    <w:pPr>
      <w:spacing w:beforeLines="0" w:afterLines="0"/>
      <w:outlineLvl w:val="9"/>
    </w:pPr>
    <w:rPr>
      <w:rFonts w:ascii="宋体" w:eastAsia="宋体"/>
    </w:rPr>
  </w:style>
  <w:style w:type="paragraph" w:customStyle="1" w:styleId="afffffffff7">
    <w:name w:val="标准文件_二级无标题"/>
    <w:basedOn w:val="afffffc"/>
    <w:qFormat/>
    <w:rsid w:val="00D058A3"/>
    <w:pPr>
      <w:spacing w:beforeLines="0" w:afterLines="0"/>
      <w:outlineLvl w:val="9"/>
    </w:pPr>
    <w:rPr>
      <w:rFonts w:ascii="宋体" w:eastAsia="宋体"/>
    </w:rPr>
  </w:style>
  <w:style w:type="paragraph" w:customStyle="1" w:styleId="afffffffff8">
    <w:name w:val="标准_四级无标题"/>
    <w:basedOn w:val="affffffd"/>
    <w:next w:val="afffff4"/>
    <w:qFormat/>
    <w:rsid w:val="00D058A3"/>
    <w:rPr>
      <w:rFonts w:eastAsia="宋体"/>
    </w:rPr>
  </w:style>
  <w:style w:type="paragraph" w:customStyle="1" w:styleId="afffffffff9">
    <w:name w:val="标准文件_四级无标题"/>
    <w:basedOn w:val="affffffd"/>
    <w:qFormat/>
    <w:rsid w:val="00D058A3"/>
    <w:pPr>
      <w:spacing w:beforeLines="0" w:afterLines="0"/>
      <w:outlineLvl w:val="9"/>
    </w:pPr>
    <w:rPr>
      <w:rFonts w:ascii="宋体" w:eastAsia="宋体" w:hAnsi="黑体"/>
      <w:szCs w:val="52"/>
    </w:rPr>
  </w:style>
  <w:style w:type="paragraph" w:customStyle="1" w:styleId="aff4">
    <w:name w:val="标准文件_大写罗马数字编号列项"/>
    <w:basedOn w:val="afffff4"/>
    <w:rsid w:val="00D058A3"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4"/>
    <w:rsid w:val="00D058A3"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a">
    <w:name w:val="标准文件_附录标题"/>
    <w:basedOn w:val="aff6"/>
    <w:qFormat/>
    <w:rsid w:val="00D058A3"/>
    <w:pPr>
      <w:numPr>
        <w:numId w:val="0"/>
      </w:numPr>
      <w:spacing w:after="280"/>
      <w:outlineLvl w:val="9"/>
    </w:pPr>
  </w:style>
  <w:style w:type="paragraph" w:customStyle="1" w:styleId="afffffffffb">
    <w:name w:val="标准文件_二级项"/>
    <w:rsid w:val="00D058A3"/>
    <w:rPr>
      <w:rFonts w:ascii="宋体" w:hAnsi="Times New Roman"/>
      <w:sz w:val="21"/>
    </w:rPr>
  </w:style>
  <w:style w:type="paragraph" w:customStyle="1" w:styleId="af5">
    <w:name w:val="标准文件_三级项"/>
    <w:basedOn w:val="afff1"/>
    <w:rsid w:val="00D058A3"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d">
    <w:name w:val="图表脚注说明"/>
    <w:basedOn w:val="afff1"/>
    <w:next w:val="afffff4"/>
    <w:rsid w:val="00D058A3"/>
    <w:pPr>
      <w:numPr>
        <w:numId w:val="25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af8">
    <w:name w:val="标准文件_字母编号列项（一级）"/>
    <w:rsid w:val="00D058A3"/>
    <w:pPr>
      <w:numPr>
        <w:numId w:val="13"/>
      </w:numPr>
      <w:jc w:val="both"/>
    </w:pPr>
    <w:rPr>
      <w:rFonts w:ascii="宋体" w:hAnsi="Times New Roman"/>
      <w:sz w:val="21"/>
    </w:rPr>
  </w:style>
  <w:style w:type="paragraph" w:customStyle="1" w:styleId="afffffffffc">
    <w:name w:val="标准文件_索引字母"/>
    <w:next w:val="afffff4"/>
    <w:qFormat/>
    <w:rsid w:val="00D058A3"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d">
    <w:name w:val="标准文件_附录前"/>
    <w:next w:val="afffff4"/>
    <w:qFormat/>
    <w:rsid w:val="00D058A3"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e">
    <w:name w:val="标准文件_正文标准名称"/>
    <w:qFormat/>
    <w:rsid w:val="00D058A3"/>
    <w:pPr>
      <w:spacing w:beforeLines="2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f">
    <w:name w:val="标准文件_表格"/>
    <w:basedOn w:val="afffff4"/>
    <w:qFormat/>
    <w:rsid w:val="00D058A3"/>
    <w:pPr>
      <w:ind w:firstLineChars="0" w:firstLine="0"/>
      <w:jc w:val="center"/>
    </w:pPr>
    <w:rPr>
      <w:sz w:val="18"/>
    </w:rPr>
  </w:style>
  <w:style w:type="paragraph" w:customStyle="1" w:styleId="affe">
    <w:name w:val="标准文件_注："/>
    <w:next w:val="afffff4"/>
    <w:rsid w:val="00D058A3"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rsid w:val="00D058A3"/>
    <w:pPr>
      <w:widowControl w:val="0"/>
      <w:numPr>
        <w:numId w:val="27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f0"/>
    <w:rsid w:val="00D058A3"/>
    <w:pPr>
      <w:widowControl w:val="0"/>
      <w:numPr>
        <w:numId w:val="28"/>
      </w:numPr>
      <w:jc w:val="both"/>
    </w:pPr>
    <w:rPr>
      <w:rFonts w:ascii="宋体" w:hAnsi="Times New Roman"/>
      <w:sz w:val="18"/>
      <w:szCs w:val="18"/>
    </w:rPr>
  </w:style>
  <w:style w:type="paragraph" w:customStyle="1" w:styleId="affffffffff0">
    <w:name w:val="标准文件_示例内容"/>
    <w:basedOn w:val="afffff4"/>
    <w:qFormat/>
    <w:rsid w:val="00D058A3"/>
    <w:pPr>
      <w:ind w:firstLine="420"/>
    </w:pPr>
    <w:rPr>
      <w:sz w:val="18"/>
    </w:rPr>
  </w:style>
  <w:style w:type="paragraph" w:customStyle="1" w:styleId="afd">
    <w:name w:val="标准文件_示例×："/>
    <w:basedOn w:val="afff1"/>
    <w:next w:val="affffffffff0"/>
    <w:qFormat/>
    <w:rsid w:val="00D058A3"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4"/>
    <w:rsid w:val="00D058A3"/>
    <w:rPr>
      <w:rFonts w:ascii="宋体" w:hAnsi="Times New Roman"/>
      <w:sz w:val="21"/>
    </w:rPr>
  </w:style>
  <w:style w:type="paragraph" w:customStyle="1" w:styleId="affffffffff1">
    <w:name w:val="标准文件_表格续"/>
    <w:basedOn w:val="afffff4"/>
    <w:next w:val="afffff4"/>
    <w:qFormat/>
    <w:rsid w:val="00D058A3"/>
    <w:pPr>
      <w:jc w:val="center"/>
    </w:pPr>
    <w:rPr>
      <w:rFonts w:ascii="黑体" w:eastAsia="黑体" w:hAnsi="黑体"/>
    </w:rPr>
  </w:style>
  <w:style w:type="character" w:styleId="affffffffff2">
    <w:name w:val="Placeholder Text"/>
    <w:basedOn w:val="afff2"/>
    <w:uiPriority w:val="99"/>
    <w:semiHidden/>
    <w:rsid w:val="00D058A3"/>
    <w:rPr>
      <w:color w:val="808080"/>
    </w:rPr>
  </w:style>
  <w:style w:type="paragraph" w:customStyle="1" w:styleId="2">
    <w:name w:val="标准文件_二级项2"/>
    <w:basedOn w:val="afffff4"/>
    <w:qFormat/>
    <w:rsid w:val="00D058A3"/>
    <w:pPr>
      <w:numPr>
        <w:ilvl w:val="1"/>
        <w:numId w:val="21"/>
      </w:numPr>
      <w:ind w:left="1271" w:firstLineChars="0" w:hanging="420"/>
    </w:pPr>
  </w:style>
  <w:style w:type="paragraph" w:customStyle="1" w:styleId="21">
    <w:name w:val="标准文件_三级项2"/>
    <w:basedOn w:val="afffff4"/>
    <w:qFormat/>
    <w:rsid w:val="00D058A3"/>
    <w:pPr>
      <w:numPr>
        <w:numId w:val="30"/>
      </w:numPr>
      <w:spacing w:line="300" w:lineRule="exact"/>
      <w:ind w:left="1276" w:firstLineChars="0" w:hanging="425"/>
    </w:pPr>
    <w:rPr>
      <w:rFonts w:ascii="Times New Roman"/>
    </w:rPr>
  </w:style>
  <w:style w:type="paragraph" w:customStyle="1" w:styleId="20">
    <w:name w:val="标准文件_一级项2"/>
    <w:basedOn w:val="afffff4"/>
    <w:qFormat/>
    <w:rsid w:val="00D058A3"/>
    <w:pPr>
      <w:numPr>
        <w:numId w:val="31"/>
      </w:numPr>
      <w:spacing w:line="300" w:lineRule="exact"/>
      <w:ind w:left="1271" w:firstLineChars="0" w:hanging="420"/>
    </w:pPr>
    <w:rPr>
      <w:rFonts w:ascii="Times New Roman"/>
    </w:rPr>
  </w:style>
  <w:style w:type="paragraph" w:customStyle="1" w:styleId="affffffffff3">
    <w:name w:val="标准文件_提示"/>
    <w:basedOn w:val="afffff4"/>
    <w:next w:val="afffff4"/>
    <w:qFormat/>
    <w:rsid w:val="00D058A3"/>
    <w:pPr>
      <w:ind w:firstLine="420"/>
    </w:pPr>
    <w:rPr>
      <w:rFonts w:ascii="黑体" w:eastAsia="黑体"/>
    </w:rPr>
  </w:style>
  <w:style w:type="character" w:customStyle="1" w:styleId="affffffffff4">
    <w:name w:val="标准文件_来源"/>
    <w:basedOn w:val="afff2"/>
    <w:uiPriority w:val="1"/>
    <w:qFormat/>
    <w:rsid w:val="00D058A3"/>
    <w:rPr>
      <w:rFonts w:eastAsia="宋体"/>
      <w:sz w:val="21"/>
    </w:rPr>
  </w:style>
  <w:style w:type="paragraph" w:customStyle="1" w:styleId="affffffffff5">
    <w:name w:val="标准文件_图表说明"/>
    <w:qFormat/>
    <w:rsid w:val="00D058A3"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6">
    <w:name w:val="其他发布日期"/>
    <w:basedOn w:val="afffffff8"/>
    <w:rsid w:val="00D058A3"/>
    <w:pPr>
      <w:framePr w:w="3997" w:h="471" w:hRule="exact" w:hSpace="0" w:vSpace="181" w:wrap="around" w:vAnchor="page" w:hAnchor="page" w:x="1419" w:y="14097"/>
    </w:pPr>
  </w:style>
  <w:style w:type="paragraph" w:customStyle="1" w:styleId="affffffffff7">
    <w:name w:val="其他实施日期"/>
    <w:basedOn w:val="afffffffff"/>
    <w:rsid w:val="00D058A3"/>
    <w:pPr>
      <w:framePr w:w="3997" w:h="471" w:hRule="exact" w:vSpace="181" w:wrap="around" w:vAnchor="page" w:hAnchor="page" w:x="7089" w:y="14097"/>
    </w:pPr>
  </w:style>
  <w:style w:type="paragraph" w:customStyle="1" w:styleId="affffffffff8">
    <w:name w:val="标准文件_文件编号"/>
    <w:basedOn w:val="afffff4"/>
    <w:qFormat/>
    <w:rsid w:val="00D058A3"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9">
    <w:name w:val="标准文件_替换文件编号"/>
    <w:basedOn w:val="affffffffff8"/>
    <w:qFormat/>
    <w:rsid w:val="00D058A3"/>
    <w:pPr>
      <w:framePr w:wrap="auto"/>
      <w:spacing w:before="57"/>
    </w:pPr>
    <w:rPr>
      <w:sz w:val="21"/>
    </w:rPr>
  </w:style>
  <w:style w:type="paragraph" w:customStyle="1" w:styleId="affffffffffa">
    <w:name w:val="标准文件_文件名称"/>
    <w:basedOn w:val="afffff4"/>
    <w:next w:val="afffff4"/>
    <w:qFormat/>
    <w:rsid w:val="00D058A3"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b">
    <w:name w:val="标准文件_附录图标号"/>
    <w:basedOn w:val="afffff4"/>
    <w:next w:val="afffff4"/>
    <w:qFormat/>
    <w:rsid w:val="00D058A3"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f1">
    <w:name w:val="标准文件_附录表标号"/>
    <w:basedOn w:val="afffff4"/>
    <w:next w:val="afffff4"/>
    <w:qFormat/>
    <w:rsid w:val="00D058A3"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4"/>
    <w:next w:val="afffff4"/>
    <w:qFormat/>
    <w:rsid w:val="00D058A3"/>
    <w:pPr>
      <w:numPr>
        <w:ilvl w:val="1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4"/>
    <w:next w:val="afffff4"/>
    <w:qFormat/>
    <w:rsid w:val="00D058A3"/>
    <w:pPr>
      <w:numPr>
        <w:ilvl w:val="2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4"/>
    <w:next w:val="afffff4"/>
    <w:qFormat/>
    <w:rsid w:val="00D058A3"/>
    <w:pPr>
      <w:numPr>
        <w:ilvl w:val="3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4"/>
    <w:next w:val="afffff4"/>
    <w:qFormat/>
    <w:rsid w:val="00D058A3"/>
    <w:pPr>
      <w:numPr>
        <w:ilvl w:val="4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4"/>
    <w:next w:val="afffff4"/>
    <w:qFormat/>
    <w:rsid w:val="00D058A3"/>
    <w:pPr>
      <w:numPr>
        <w:ilvl w:val="5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affffffffffb">
    <w:name w:val="标准文件_注后"/>
    <w:basedOn w:val="afffff4"/>
    <w:qFormat/>
    <w:rsid w:val="00D058A3"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4"/>
    <w:qFormat/>
    <w:rsid w:val="00D058A3"/>
    <w:pPr>
      <w:ind w:left="811" w:firstLineChars="0" w:firstLine="0"/>
    </w:pPr>
    <w:rPr>
      <w:sz w:val="18"/>
    </w:rPr>
  </w:style>
  <w:style w:type="paragraph" w:customStyle="1" w:styleId="affffffffffc">
    <w:name w:val="标准文件_示例后"/>
    <w:basedOn w:val="afffff4"/>
    <w:qFormat/>
    <w:rsid w:val="00D058A3"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4"/>
    <w:link w:val="X1"/>
    <w:qFormat/>
    <w:rsid w:val="00D058A3"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rsid w:val="00D058A3"/>
    <w:rPr>
      <w:rFonts w:ascii="宋体" w:hAnsi="Times New Roman"/>
      <w:sz w:val="18"/>
    </w:rPr>
  </w:style>
  <w:style w:type="paragraph" w:customStyle="1" w:styleId="affffffffffd">
    <w:name w:val="标准文件_索引项"/>
    <w:basedOn w:val="afffff4"/>
    <w:next w:val="afffff4"/>
    <w:qFormat/>
    <w:rsid w:val="00D058A3"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e">
    <w:name w:val="标准文件_附录一级无标题"/>
    <w:basedOn w:val="aff7"/>
    <w:qFormat/>
    <w:rsid w:val="00D058A3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ff">
    <w:name w:val="标准文件_附录二级无标题"/>
    <w:basedOn w:val="aff8"/>
    <w:rsid w:val="00D058A3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ff0">
    <w:name w:val="标准文件_附录三级无标题"/>
    <w:basedOn w:val="aff9"/>
    <w:qFormat/>
    <w:rsid w:val="00D058A3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ff1">
    <w:name w:val="标准文件_附录四级无标题"/>
    <w:basedOn w:val="affa"/>
    <w:qFormat/>
    <w:rsid w:val="00D058A3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ff2">
    <w:name w:val="标准文件_附录五级无标题"/>
    <w:basedOn w:val="affb"/>
    <w:qFormat/>
    <w:rsid w:val="00D058A3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afffffffffff3">
    <w:name w:val="标准文件_引言一级无标题"/>
    <w:basedOn w:val="a7"/>
    <w:next w:val="afffff4"/>
    <w:qFormat/>
    <w:rsid w:val="00D058A3"/>
    <w:pPr>
      <w:spacing w:beforeLines="0" w:afterLines="0" w:line="276" w:lineRule="auto"/>
    </w:pPr>
    <w:rPr>
      <w:rFonts w:ascii="宋体" w:eastAsia="宋体"/>
    </w:rPr>
  </w:style>
  <w:style w:type="paragraph" w:customStyle="1" w:styleId="afffffffffff4">
    <w:name w:val="标准文件_引言二级无标题"/>
    <w:basedOn w:val="a8"/>
    <w:next w:val="afffff4"/>
    <w:qFormat/>
    <w:rsid w:val="00D058A3"/>
    <w:pPr>
      <w:spacing w:beforeLines="0" w:afterLines="0" w:line="276" w:lineRule="auto"/>
    </w:pPr>
    <w:rPr>
      <w:rFonts w:ascii="宋体" w:eastAsia="宋体"/>
    </w:rPr>
  </w:style>
  <w:style w:type="paragraph" w:customStyle="1" w:styleId="afffffffffff5">
    <w:name w:val="标准文件_引言三级无标题"/>
    <w:basedOn w:val="a9"/>
    <w:next w:val="afffff4"/>
    <w:qFormat/>
    <w:rsid w:val="00D058A3"/>
    <w:pPr>
      <w:spacing w:beforeLines="0" w:afterLines="0" w:line="276" w:lineRule="auto"/>
    </w:pPr>
    <w:rPr>
      <w:rFonts w:ascii="宋体" w:eastAsia="宋体"/>
    </w:rPr>
  </w:style>
  <w:style w:type="paragraph" w:customStyle="1" w:styleId="afffffffffff6">
    <w:name w:val="标准文件_引言四级无标题"/>
    <w:basedOn w:val="aa"/>
    <w:next w:val="afffff4"/>
    <w:qFormat/>
    <w:rsid w:val="00D058A3"/>
    <w:pPr>
      <w:spacing w:beforeLines="0" w:afterLines="0" w:line="276" w:lineRule="auto"/>
    </w:pPr>
    <w:rPr>
      <w:rFonts w:ascii="宋体" w:eastAsia="宋体"/>
    </w:rPr>
  </w:style>
  <w:style w:type="paragraph" w:customStyle="1" w:styleId="afffffffffff7">
    <w:name w:val="标准文件_引言五级无标题"/>
    <w:basedOn w:val="ab"/>
    <w:next w:val="afffff4"/>
    <w:qFormat/>
    <w:rsid w:val="00D058A3"/>
    <w:pPr>
      <w:spacing w:beforeLines="0" w:afterLines="0" w:line="276" w:lineRule="auto"/>
    </w:pPr>
    <w:rPr>
      <w:rFonts w:ascii="宋体" w:eastAsia="宋体"/>
    </w:rPr>
  </w:style>
  <w:style w:type="paragraph" w:customStyle="1" w:styleId="afffffffffff8">
    <w:name w:val="标准文件_索引标题"/>
    <w:basedOn w:val="afffffb"/>
    <w:next w:val="afffff4"/>
    <w:qFormat/>
    <w:rsid w:val="00D058A3"/>
    <w:rPr>
      <w:rFonts w:hAnsi="黑体"/>
    </w:rPr>
  </w:style>
  <w:style w:type="paragraph" w:customStyle="1" w:styleId="afffffffffff9">
    <w:name w:val="标准文件_脚注内容"/>
    <w:basedOn w:val="afffff4"/>
    <w:qFormat/>
    <w:rsid w:val="00D058A3"/>
    <w:pPr>
      <w:ind w:leftChars="200" w:left="400" w:hangingChars="200" w:hanging="200"/>
    </w:pPr>
    <w:rPr>
      <w:sz w:val="15"/>
    </w:rPr>
  </w:style>
  <w:style w:type="paragraph" w:customStyle="1" w:styleId="afffffffffffa">
    <w:name w:val="标准文件_术语条一"/>
    <w:basedOn w:val="afffffffff4"/>
    <w:next w:val="afffff4"/>
    <w:qFormat/>
    <w:rsid w:val="00D058A3"/>
  </w:style>
  <w:style w:type="paragraph" w:customStyle="1" w:styleId="afffffffffffb">
    <w:name w:val="标准文件_术语条二"/>
    <w:basedOn w:val="afffffffff7"/>
    <w:next w:val="afffff4"/>
    <w:qFormat/>
    <w:rsid w:val="00D058A3"/>
  </w:style>
  <w:style w:type="paragraph" w:customStyle="1" w:styleId="afffffffffffc">
    <w:name w:val="标准文件_术语条三"/>
    <w:basedOn w:val="afffffffff6"/>
    <w:next w:val="afffff4"/>
    <w:qFormat/>
    <w:rsid w:val="00D058A3"/>
  </w:style>
  <w:style w:type="paragraph" w:customStyle="1" w:styleId="afffffffffffd">
    <w:name w:val="标准文件_术语条四"/>
    <w:basedOn w:val="afffffffff9"/>
    <w:next w:val="afffff4"/>
    <w:qFormat/>
    <w:rsid w:val="00D058A3"/>
  </w:style>
  <w:style w:type="paragraph" w:customStyle="1" w:styleId="afffffffffffe">
    <w:name w:val="标准文件_术语条五"/>
    <w:basedOn w:val="afffffffff5"/>
    <w:next w:val="afffff4"/>
    <w:qFormat/>
    <w:rsid w:val="00D058A3"/>
  </w:style>
  <w:style w:type="paragraph" w:customStyle="1" w:styleId="Default">
    <w:name w:val="Default"/>
    <w:rsid w:val="00D058A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f">
    <w:name w:val="发布"/>
    <w:basedOn w:val="afff2"/>
    <w:rsid w:val="00D058A3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ffffffff0">
    <w:name w:val="示例内容"/>
    <w:rsid w:val="00D058A3"/>
    <w:pPr>
      <w:ind w:firstLineChars="200" w:firstLine="200"/>
    </w:pPr>
    <w:rPr>
      <w:rFonts w:ascii="宋体" w:hAnsi="Times New Roman"/>
      <w:sz w:val="18"/>
      <w:szCs w:val="18"/>
    </w:rPr>
  </w:style>
  <w:style w:type="character" w:customStyle="1" w:styleId="Char0">
    <w:name w:val="段 Char"/>
    <w:basedOn w:val="afff2"/>
    <w:link w:val="affffffffffff1"/>
    <w:qFormat/>
    <w:locked/>
    <w:rsid w:val="00D058A3"/>
    <w:rPr>
      <w:rFonts w:ascii="宋体" w:hAnsi="宋体"/>
      <w:sz w:val="21"/>
    </w:rPr>
  </w:style>
  <w:style w:type="paragraph" w:customStyle="1" w:styleId="affffffffffff1">
    <w:name w:val="段"/>
    <w:link w:val="Char0"/>
    <w:qFormat/>
    <w:rsid w:val="00D058A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/>
      <w:sz w:val="21"/>
    </w:rPr>
  </w:style>
  <w:style w:type="paragraph" w:customStyle="1" w:styleId="Style23">
    <w:name w:val="_Style 23"/>
    <w:basedOn w:val="afff1"/>
    <w:rsid w:val="00D058A3"/>
    <w:pPr>
      <w:widowControl/>
      <w:adjustRightInd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customStyle="1" w:styleId="affffffffffff2">
    <w:name w:val="示例"/>
    <w:next w:val="affffffffffff0"/>
    <w:qFormat/>
    <w:rsid w:val="00D058A3"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ffffff3">
    <w:name w:val="注：（正文）"/>
    <w:basedOn w:val="affffffffffff4"/>
    <w:next w:val="affffffffffff1"/>
    <w:qFormat/>
    <w:rsid w:val="00D058A3"/>
  </w:style>
  <w:style w:type="paragraph" w:customStyle="1" w:styleId="affffffffffff4">
    <w:name w:val="注："/>
    <w:next w:val="affffffffffff1"/>
    <w:qFormat/>
    <w:rsid w:val="00D058A3"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character" w:customStyle="1" w:styleId="afff9">
    <w:name w:val="纯文本 字符"/>
    <w:basedOn w:val="afff2"/>
    <w:link w:val="afff8"/>
    <w:rsid w:val="00D058A3"/>
    <w:rPr>
      <w:rFonts w:ascii="宋体" w:hAnsi="Courier New"/>
      <w:kern w:val="2"/>
      <w:sz w:val="21"/>
    </w:rPr>
  </w:style>
  <w:style w:type="paragraph" w:styleId="affffffffffff5">
    <w:name w:val="List Paragraph"/>
    <w:basedOn w:val="afff1"/>
    <w:link w:val="affffffffffff6"/>
    <w:uiPriority w:val="99"/>
    <w:qFormat/>
    <w:rsid w:val="00D058A3"/>
    <w:pPr>
      <w:adjustRightInd/>
      <w:spacing w:line="240" w:lineRule="auto"/>
      <w:ind w:firstLineChars="200" w:firstLine="420"/>
    </w:pPr>
    <w:rPr>
      <w:rFonts w:cs="Calibri"/>
    </w:rPr>
  </w:style>
  <w:style w:type="character" w:customStyle="1" w:styleId="affffffffffff6">
    <w:name w:val="列表段落 字符"/>
    <w:basedOn w:val="afff2"/>
    <w:link w:val="affffffffffff5"/>
    <w:uiPriority w:val="99"/>
    <w:rsid w:val="00D058A3"/>
    <w:rPr>
      <w:rFonts w:cs="Calibri"/>
      <w:kern w:val="2"/>
      <w:sz w:val="21"/>
      <w:szCs w:val="21"/>
    </w:rPr>
  </w:style>
  <w:style w:type="paragraph" w:customStyle="1" w:styleId="af7">
    <w:name w:val="正文表标题"/>
    <w:basedOn w:val="afff1"/>
    <w:next w:val="afff1"/>
    <w:link w:val="affffffffffff7"/>
    <w:qFormat/>
    <w:rsid w:val="00D058A3"/>
    <w:pPr>
      <w:numPr>
        <w:numId w:val="32"/>
      </w:numPr>
      <w:spacing w:beforeLines="50" w:afterLines="50" w:line="240" w:lineRule="auto"/>
      <w:jc w:val="center"/>
    </w:pPr>
    <w:rPr>
      <w:rFonts w:ascii="Times New Roman" w:eastAsia="黑体" w:hAnsi="Times New Roman" w:cs="Calibri"/>
    </w:rPr>
  </w:style>
  <w:style w:type="character" w:customStyle="1" w:styleId="affffffffffff7">
    <w:name w:val="正文表标题 字符"/>
    <w:basedOn w:val="afff2"/>
    <w:link w:val="af7"/>
    <w:qFormat/>
    <w:rsid w:val="00D058A3"/>
    <w:rPr>
      <w:rFonts w:ascii="Times New Roman" w:eastAsia="黑体" w:hAnsi="Times New Roman" w:cs="Calibri"/>
      <w:kern w:val="2"/>
      <w:sz w:val="21"/>
      <w:szCs w:val="21"/>
    </w:rPr>
  </w:style>
  <w:style w:type="paragraph" w:customStyle="1" w:styleId="12">
    <w:name w:val="正文1"/>
    <w:rsid w:val="00D058A3"/>
    <w:pPr>
      <w:jc w:val="both"/>
    </w:pPr>
    <w:rPr>
      <w:rFonts w:cs="宋体"/>
      <w:kern w:val="2"/>
      <w:sz w:val="21"/>
      <w:szCs w:val="21"/>
    </w:rPr>
  </w:style>
  <w:style w:type="paragraph" w:styleId="affffffffffff8">
    <w:name w:val="Revision"/>
    <w:hidden/>
    <w:uiPriority w:val="99"/>
    <w:semiHidden/>
    <w:rsid w:val="00254F87"/>
    <w:rPr>
      <w:kern w:val="2"/>
      <w:sz w:val="21"/>
      <w:szCs w:val="21"/>
    </w:rPr>
  </w:style>
  <w:style w:type="character" w:styleId="affffffffffff9">
    <w:name w:val="annotation reference"/>
    <w:basedOn w:val="afff2"/>
    <w:uiPriority w:val="99"/>
    <w:semiHidden/>
    <w:unhideWhenUsed/>
    <w:rsid w:val="00254F87"/>
    <w:rPr>
      <w:sz w:val="21"/>
      <w:szCs w:val="21"/>
    </w:rPr>
  </w:style>
  <w:style w:type="paragraph" w:styleId="affffffffffffa">
    <w:name w:val="annotation text"/>
    <w:basedOn w:val="afff1"/>
    <w:link w:val="affffffffffffb"/>
    <w:uiPriority w:val="99"/>
    <w:semiHidden/>
    <w:unhideWhenUsed/>
    <w:rsid w:val="00254F87"/>
    <w:pPr>
      <w:jc w:val="left"/>
    </w:pPr>
  </w:style>
  <w:style w:type="character" w:customStyle="1" w:styleId="affffffffffffb">
    <w:name w:val="批注文字 字符"/>
    <w:basedOn w:val="afff2"/>
    <w:link w:val="affffffffffffa"/>
    <w:uiPriority w:val="99"/>
    <w:semiHidden/>
    <w:rsid w:val="00254F87"/>
    <w:rPr>
      <w:kern w:val="2"/>
      <w:sz w:val="21"/>
      <w:szCs w:val="21"/>
    </w:rPr>
  </w:style>
  <w:style w:type="paragraph" w:styleId="affffffffffffc">
    <w:name w:val="annotation subject"/>
    <w:basedOn w:val="affffffffffffa"/>
    <w:next w:val="affffffffffffa"/>
    <w:link w:val="affffffffffffd"/>
    <w:uiPriority w:val="99"/>
    <w:semiHidden/>
    <w:unhideWhenUsed/>
    <w:rsid w:val="00254F87"/>
    <w:rPr>
      <w:b/>
      <w:bCs/>
    </w:rPr>
  </w:style>
  <w:style w:type="character" w:customStyle="1" w:styleId="affffffffffffd">
    <w:name w:val="批注主题 字符"/>
    <w:basedOn w:val="affffffffffffb"/>
    <w:link w:val="affffffffffffc"/>
    <w:uiPriority w:val="99"/>
    <w:semiHidden/>
    <w:rsid w:val="00254F87"/>
    <w:rPr>
      <w:b/>
      <w:bCs/>
      <w:kern w:val="2"/>
      <w:sz w:val="21"/>
      <w:szCs w:val="21"/>
    </w:rPr>
  </w:style>
  <w:style w:type="paragraph" w:customStyle="1" w:styleId="af2">
    <w:name w:val="一级条标题"/>
    <w:next w:val="affffffffffff1"/>
    <w:link w:val="Char1"/>
    <w:qFormat/>
    <w:rsid w:val="005A162D"/>
    <w:pPr>
      <w:numPr>
        <w:ilvl w:val="1"/>
        <w:numId w:val="34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3">
    <w:name w:val="二级条标题"/>
    <w:basedOn w:val="af2"/>
    <w:next w:val="affffffffffff1"/>
    <w:link w:val="Char2"/>
    <w:qFormat/>
    <w:rsid w:val="005A162D"/>
    <w:pPr>
      <w:numPr>
        <w:ilvl w:val="2"/>
      </w:numPr>
      <w:spacing w:before="50" w:after="50"/>
      <w:outlineLvl w:val="3"/>
    </w:pPr>
  </w:style>
  <w:style w:type="paragraph" w:customStyle="1" w:styleId="affffffffffffe">
    <w:name w:val="二级无"/>
    <w:basedOn w:val="af3"/>
    <w:qFormat/>
    <w:rsid w:val="005A162D"/>
    <w:pPr>
      <w:spacing w:beforeLines="0" w:afterLines="0"/>
    </w:pPr>
    <w:rPr>
      <w:rFonts w:ascii="宋体" w:eastAsia="宋体"/>
    </w:rPr>
  </w:style>
  <w:style w:type="paragraph" w:customStyle="1" w:styleId="13">
    <w:name w:val="1"/>
    <w:basedOn w:val="afff1"/>
    <w:next w:val="afff1"/>
    <w:uiPriority w:val="39"/>
    <w:rsid w:val="00C267AB"/>
    <w:pPr>
      <w:tabs>
        <w:tab w:val="right" w:leader="dot" w:pos="9241"/>
      </w:tabs>
      <w:adjustRightInd/>
      <w:spacing w:beforeLines="25" w:before="25" w:afterLines="25" w:after="25" w:line="240" w:lineRule="auto"/>
      <w:jc w:val="left"/>
    </w:pPr>
    <w:rPr>
      <w:rFonts w:ascii="宋体" w:hAnsi="Times New Roman"/>
    </w:rPr>
  </w:style>
  <w:style w:type="character" w:customStyle="1" w:styleId="apple-converted-space">
    <w:name w:val="apple-converted-space"/>
    <w:rsid w:val="00042161"/>
  </w:style>
  <w:style w:type="character" w:customStyle="1" w:styleId="Char1">
    <w:name w:val="一级条标题 Char"/>
    <w:link w:val="af2"/>
    <w:qFormat/>
    <w:rsid w:val="00042161"/>
    <w:rPr>
      <w:rFonts w:ascii="黑体" w:eastAsia="黑体"/>
      <w:sz w:val="21"/>
      <w:szCs w:val="21"/>
    </w:rPr>
  </w:style>
  <w:style w:type="character" w:customStyle="1" w:styleId="Char2">
    <w:name w:val="二级条标题 Char"/>
    <w:basedOn w:val="Char1"/>
    <w:link w:val="af3"/>
    <w:rsid w:val="00042161"/>
    <w:rPr>
      <w:rFonts w:ascii="黑体" w:eastAsia="黑体"/>
      <w:sz w:val="21"/>
      <w:szCs w:val="21"/>
    </w:rPr>
  </w:style>
  <w:style w:type="character" w:customStyle="1" w:styleId="ask-title">
    <w:name w:val="ask-title"/>
    <w:basedOn w:val="afff2"/>
    <w:rsid w:val="00042161"/>
  </w:style>
  <w:style w:type="paragraph" w:styleId="TOC">
    <w:name w:val="TOC Heading"/>
    <w:basedOn w:val="1"/>
    <w:next w:val="afff1"/>
    <w:uiPriority w:val="39"/>
    <w:unhideWhenUsed/>
    <w:qFormat/>
    <w:rsid w:val="009552FA"/>
    <w:pPr>
      <w:widowControl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javascript:;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zcity.net/Detail_5546.ht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34892;&#19994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56B311818A4B13AA244F79DEA5C9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4169F3-051A-4AF9-99AD-956B9D09DC83}"/>
      </w:docPartPr>
      <w:docPartBody>
        <w:p w:rsidR="00B334E1" w:rsidRDefault="00B334E1">
          <w:pPr>
            <w:pStyle w:val="F056B311818A4B13AA244F79DEA5C9AE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900FA60EA9994825A132F76A523FFF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FDE41F-0C95-4D29-BDA7-EC3C775CCBA4}"/>
      </w:docPartPr>
      <w:docPartBody>
        <w:p w:rsidR="00746142" w:rsidRDefault="00507427" w:rsidP="00507427">
          <w:pPr>
            <w:pStyle w:val="900FA60EA9994825A132F76A523FFF07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418"/>
    <w:rsid w:val="0007269C"/>
    <w:rsid w:val="00073418"/>
    <w:rsid w:val="00086257"/>
    <w:rsid w:val="000A7E51"/>
    <w:rsid w:val="000D21F1"/>
    <w:rsid w:val="000D3992"/>
    <w:rsid w:val="0010319C"/>
    <w:rsid w:val="00174E7D"/>
    <w:rsid w:val="001B0D01"/>
    <w:rsid w:val="001D20BF"/>
    <w:rsid w:val="00221237"/>
    <w:rsid w:val="00260058"/>
    <w:rsid w:val="002711B9"/>
    <w:rsid w:val="00282FD0"/>
    <w:rsid w:val="00303186"/>
    <w:rsid w:val="0030686D"/>
    <w:rsid w:val="00335725"/>
    <w:rsid w:val="003B4005"/>
    <w:rsid w:val="003B6EB0"/>
    <w:rsid w:val="003C0960"/>
    <w:rsid w:val="003E2573"/>
    <w:rsid w:val="0044781B"/>
    <w:rsid w:val="004572D0"/>
    <w:rsid w:val="00480BB2"/>
    <w:rsid w:val="00482B8C"/>
    <w:rsid w:val="00507427"/>
    <w:rsid w:val="005861A1"/>
    <w:rsid w:val="00631EB0"/>
    <w:rsid w:val="00632D28"/>
    <w:rsid w:val="0066311E"/>
    <w:rsid w:val="00692902"/>
    <w:rsid w:val="00696F0B"/>
    <w:rsid w:val="0069708A"/>
    <w:rsid w:val="006E008A"/>
    <w:rsid w:val="007452F5"/>
    <w:rsid w:val="00746142"/>
    <w:rsid w:val="007A2CA3"/>
    <w:rsid w:val="007B03DF"/>
    <w:rsid w:val="007C167B"/>
    <w:rsid w:val="007D1B61"/>
    <w:rsid w:val="007E66C1"/>
    <w:rsid w:val="008247B8"/>
    <w:rsid w:val="008253E6"/>
    <w:rsid w:val="00840C5F"/>
    <w:rsid w:val="00855A7A"/>
    <w:rsid w:val="00874AF6"/>
    <w:rsid w:val="00893DCC"/>
    <w:rsid w:val="008B47CF"/>
    <w:rsid w:val="008E140E"/>
    <w:rsid w:val="009B2256"/>
    <w:rsid w:val="00A006EF"/>
    <w:rsid w:val="00A55C73"/>
    <w:rsid w:val="00A8242D"/>
    <w:rsid w:val="00A85A03"/>
    <w:rsid w:val="00AE1CDC"/>
    <w:rsid w:val="00AF4A86"/>
    <w:rsid w:val="00B334E1"/>
    <w:rsid w:val="00B432D6"/>
    <w:rsid w:val="00B62381"/>
    <w:rsid w:val="00BA48F6"/>
    <w:rsid w:val="00BD30D9"/>
    <w:rsid w:val="00BF049C"/>
    <w:rsid w:val="00BF79C3"/>
    <w:rsid w:val="00C10080"/>
    <w:rsid w:val="00C17BA6"/>
    <w:rsid w:val="00C2423C"/>
    <w:rsid w:val="00C749A4"/>
    <w:rsid w:val="00D346B1"/>
    <w:rsid w:val="00D4421D"/>
    <w:rsid w:val="00DA674E"/>
    <w:rsid w:val="00DC603B"/>
    <w:rsid w:val="00DF2601"/>
    <w:rsid w:val="00E60627"/>
    <w:rsid w:val="00E866D5"/>
    <w:rsid w:val="00EB0F4B"/>
    <w:rsid w:val="00ED4BE6"/>
    <w:rsid w:val="00EF1BB6"/>
    <w:rsid w:val="00F41085"/>
    <w:rsid w:val="00F46F69"/>
    <w:rsid w:val="00FA21B1"/>
    <w:rsid w:val="00FA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E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7427"/>
    <w:rPr>
      <w:color w:val="808080"/>
    </w:rPr>
  </w:style>
  <w:style w:type="paragraph" w:customStyle="1" w:styleId="F056B311818A4B13AA244F79DEA5C9AE">
    <w:name w:val="F056B311818A4B13AA244F79DEA5C9AE"/>
    <w:qFormat/>
    <w:rsid w:val="003B6EB0"/>
    <w:pPr>
      <w:widowControl w:val="0"/>
      <w:jc w:val="both"/>
    </w:pPr>
    <w:rPr>
      <w:kern w:val="2"/>
      <w:sz w:val="21"/>
      <w:szCs w:val="22"/>
    </w:rPr>
  </w:style>
  <w:style w:type="paragraph" w:customStyle="1" w:styleId="900FA60EA9994825A132F76A523FFF07">
    <w:name w:val="900FA60EA9994825A132F76A523FFF07"/>
    <w:rsid w:val="00507427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86"/>
    <customShpInfo spid="_x0000_s1085"/>
    <customShpInfo spid="_x0000_s1058"/>
    <customShpInfo spid="_x0000_s1061"/>
    <customShpInfo spid="_x0000_s1063"/>
    <customShpInfo spid="_x0000_s1065"/>
    <customShpInfo spid="_x0000_s1066"/>
    <customShpInfo spid="_x0000_s1069"/>
    <customShpInfo spid="_x0000_s1070"/>
    <customShpInfo spid="_x0000_s1071"/>
    <customShpInfo spid="_x0000_s1072"/>
    <customShpInfo spid="_x0000_s1068"/>
    <customShpInfo spid="_x0000_s1073"/>
    <customShpInfo spid="_x0000_s1074"/>
    <customShpInfo spid="_x0000_s1075"/>
    <customShpInfo spid="_x0000_s1077"/>
    <customShpInfo spid="_x0000_s1078"/>
    <customShpInfo spid="_x0000_s1079"/>
    <customShpInfo spid="_x0000_s1080"/>
    <customShpInfo spid="_x0000_s1076"/>
    <customShpInfo spid="_x0000_s1081"/>
    <customShpInfo spid="_x0000_s1067"/>
    <customShpInfo spid="_x0000_s1064"/>
    <customShpInfo spid="_x0000_s1062"/>
    <customShpInfo spid="_x0000_s1060"/>
    <customShpInfo spid="_x0000_s1082"/>
    <customShpInfo spid="_x0000_s1083"/>
    <customShpInfo spid="_x0000_s1084"/>
    <customShpInfo spid="_x0000_s1059"/>
    <customShpInfo spid="_x0000_s1057"/>
    <customShpInfo spid="_x0000_s1030"/>
    <customShpInfo spid="_x0000_s1033"/>
    <customShpInfo spid="_x0000_s1035"/>
    <customShpInfo spid="_x0000_s1037"/>
    <customShpInfo spid="_x0000_s1038"/>
    <customShpInfo spid="_x0000_s1041"/>
    <customShpInfo spid="_x0000_s1042"/>
    <customShpInfo spid="_x0000_s1043"/>
    <customShpInfo spid="_x0000_s1044"/>
    <customShpInfo spid="_x0000_s1040"/>
    <customShpInfo spid="_x0000_s1046"/>
    <customShpInfo spid="_x0000_s1047"/>
    <customShpInfo spid="_x0000_s1048"/>
    <customShpInfo spid="_x0000_s1049"/>
    <customShpInfo spid="_x0000_s1045"/>
    <customShpInfo spid="_x0000_s1050"/>
    <customShpInfo spid="_x0000_s1051"/>
    <customShpInfo spid="_x0000_s1052"/>
    <customShpInfo spid="_x0000_s1053"/>
    <customShpInfo spid="_x0000_s1039"/>
    <customShpInfo spid="_x0000_s1036"/>
    <customShpInfo spid="_x0000_s1034"/>
    <customShpInfo spid="_x0000_s1032"/>
    <customShpInfo spid="_x0000_s1054"/>
    <customShpInfo spid="_x0000_s1055"/>
    <customShpInfo spid="_x0000_s1056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4B363658-735E-40C6-9159-FC11759BAA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行业标准</Template>
  <TotalTime>207</TotalTime>
  <Pages>13</Pages>
  <Words>1462</Words>
  <Characters>8340</Characters>
  <Application>Microsoft Office Word</Application>
  <DocSecurity>0</DocSecurity>
  <Lines>69</Lines>
  <Paragraphs>19</Paragraphs>
  <ScaleCrop>false</ScaleCrop>
  <Company>PCMI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行业标准</dc:title>
  <dc:subject/>
  <dc:creator>bhzhou</dc:creator>
  <cp:keywords/>
  <dc:description/>
  <cp:lastModifiedBy>万 丽娜</cp:lastModifiedBy>
  <cp:revision>7</cp:revision>
  <cp:lastPrinted>2021-04-16T02:13:00Z</cp:lastPrinted>
  <dcterms:created xsi:type="dcterms:W3CDTF">2022-04-11T07:06:00Z</dcterms:created>
  <dcterms:modified xsi:type="dcterms:W3CDTF">2022-06-28T07:23:00Z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行业标准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-1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2052-11.1.0.10700</vt:lpwstr>
  </property>
  <property fmtid="{D5CDD505-2E9C-101B-9397-08002B2CF9AE}" pid="15" name="ICV">
    <vt:lpwstr>CB9EB3086B1F4065BDE5902D28419F03</vt:lpwstr>
  </property>
</Properties>
</file>